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3506" w:rsidRPr="00FD3506" w:rsidRDefault="00FD3506" w:rsidP="00FD3506">
      <w:pPr>
        <w:spacing w:after="200"/>
        <w:jc w:val="center"/>
        <w:rPr>
          <w:sz w:val="36"/>
          <w:szCs w:val="36"/>
          <w:lang w:eastAsia="en-US"/>
        </w:rPr>
      </w:pPr>
      <w:r>
        <w:rPr>
          <w:sz w:val="36"/>
          <w:szCs w:val="36"/>
          <w:lang w:eastAsia="en-US"/>
        </w:rPr>
        <w:t xml:space="preserve"> </w:t>
      </w:r>
    </w:p>
    <w:p w:rsidR="00521B20" w:rsidRPr="00521B20" w:rsidRDefault="00521B20" w:rsidP="00521B20">
      <w:pPr>
        <w:spacing w:after="200"/>
        <w:jc w:val="center"/>
        <w:rPr>
          <w:b/>
          <w:sz w:val="28"/>
          <w:szCs w:val="28"/>
          <w:lang w:eastAsia="en-US"/>
        </w:rPr>
      </w:pPr>
      <w:r w:rsidRPr="00521B20">
        <w:rPr>
          <w:b/>
          <w:sz w:val="28"/>
          <w:szCs w:val="28"/>
          <w:lang w:val="en-US" w:eastAsia="en-US"/>
        </w:rPr>
        <w:t>I</w:t>
      </w:r>
      <w:r w:rsidRPr="00521B20">
        <w:rPr>
          <w:b/>
          <w:sz w:val="28"/>
          <w:szCs w:val="28"/>
          <w:lang w:eastAsia="en-US"/>
        </w:rPr>
        <w:t xml:space="preserve"> Всероссийский конкурс детских исследовательских проектов </w:t>
      </w:r>
    </w:p>
    <w:p w:rsidR="00521B20" w:rsidRPr="00521B20" w:rsidRDefault="00521B20" w:rsidP="00521B20">
      <w:pPr>
        <w:spacing w:after="200"/>
        <w:jc w:val="center"/>
        <w:rPr>
          <w:b/>
          <w:sz w:val="28"/>
          <w:szCs w:val="28"/>
          <w:lang w:eastAsia="en-US"/>
        </w:rPr>
      </w:pPr>
      <w:r w:rsidRPr="00521B20">
        <w:rPr>
          <w:b/>
          <w:sz w:val="28"/>
          <w:szCs w:val="28"/>
          <w:lang w:eastAsia="en-US"/>
        </w:rPr>
        <w:t>«Первые шаги в науку»</w:t>
      </w:r>
    </w:p>
    <w:p w:rsidR="00521B20" w:rsidRPr="00521B20" w:rsidRDefault="00521B20" w:rsidP="00FD3506">
      <w:pPr>
        <w:spacing w:after="200"/>
        <w:jc w:val="center"/>
        <w:rPr>
          <w:b/>
          <w:sz w:val="28"/>
          <w:szCs w:val="28"/>
          <w:lang w:eastAsia="en-US"/>
        </w:rPr>
      </w:pPr>
    </w:p>
    <w:p w:rsidR="00521B20" w:rsidRDefault="00521B20" w:rsidP="00FD3506">
      <w:pPr>
        <w:spacing w:after="200"/>
        <w:jc w:val="center"/>
        <w:rPr>
          <w:sz w:val="28"/>
          <w:szCs w:val="28"/>
          <w:lang w:eastAsia="en-US"/>
        </w:rPr>
      </w:pPr>
    </w:p>
    <w:p w:rsidR="00521B20" w:rsidRDefault="00521B20" w:rsidP="00FD3506">
      <w:pPr>
        <w:spacing w:after="200"/>
        <w:jc w:val="center"/>
        <w:rPr>
          <w:sz w:val="28"/>
          <w:szCs w:val="28"/>
          <w:lang w:eastAsia="en-US"/>
        </w:rPr>
      </w:pPr>
    </w:p>
    <w:p w:rsidR="00521B20" w:rsidRPr="00521B20" w:rsidRDefault="00521B20" w:rsidP="00FD3506">
      <w:pPr>
        <w:spacing w:after="200"/>
        <w:jc w:val="center"/>
        <w:rPr>
          <w:sz w:val="28"/>
          <w:szCs w:val="28"/>
          <w:lang w:eastAsia="en-US"/>
        </w:rPr>
      </w:pPr>
    </w:p>
    <w:p w:rsidR="00FD3506" w:rsidRPr="00521B20" w:rsidRDefault="00FD3506" w:rsidP="00FD3506">
      <w:pPr>
        <w:spacing w:after="200" w:line="360" w:lineRule="auto"/>
        <w:ind w:left="720"/>
        <w:contextualSpacing/>
        <w:jc w:val="center"/>
        <w:rPr>
          <w:b/>
          <w:sz w:val="52"/>
          <w:szCs w:val="52"/>
          <w:lang w:eastAsia="en-US"/>
        </w:rPr>
      </w:pPr>
      <w:r w:rsidRPr="00521B20">
        <w:rPr>
          <w:b/>
          <w:sz w:val="52"/>
          <w:szCs w:val="52"/>
          <w:lang w:eastAsia="en-US"/>
        </w:rPr>
        <w:t>Герб Унечского</w:t>
      </w:r>
    </w:p>
    <w:p w:rsidR="00FD3506" w:rsidRPr="00521B20" w:rsidRDefault="00FD3506" w:rsidP="00FD3506">
      <w:pPr>
        <w:spacing w:after="200" w:line="360" w:lineRule="auto"/>
        <w:ind w:left="720"/>
        <w:contextualSpacing/>
        <w:jc w:val="center"/>
        <w:rPr>
          <w:b/>
          <w:sz w:val="52"/>
          <w:szCs w:val="52"/>
          <w:lang w:eastAsia="en-US"/>
        </w:rPr>
      </w:pPr>
      <w:r w:rsidRPr="00521B20">
        <w:rPr>
          <w:b/>
          <w:sz w:val="52"/>
          <w:szCs w:val="52"/>
          <w:lang w:eastAsia="en-US"/>
        </w:rPr>
        <w:t xml:space="preserve"> муниципального района</w:t>
      </w:r>
    </w:p>
    <w:p w:rsidR="00521B20" w:rsidRDefault="00FD3506" w:rsidP="00FD3506">
      <w:pPr>
        <w:spacing w:after="200" w:line="360" w:lineRule="auto"/>
        <w:ind w:left="720"/>
        <w:contextualSpacing/>
        <w:jc w:val="center"/>
        <w:rPr>
          <w:sz w:val="32"/>
          <w:szCs w:val="32"/>
          <w:lang w:eastAsia="en-US"/>
        </w:rPr>
      </w:pPr>
      <w:r w:rsidRPr="00FD3506">
        <w:rPr>
          <w:sz w:val="32"/>
          <w:szCs w:val="32"/>
          <w:lang w:eastAsia="en-US"/>
        </w:rPr>
        <w:t xml:space="preserve">исследовательская работа по </w:t>
      </w:r>
      <w:r w:rsidR="003C2813">
        <w:rPr>
          <w:sz w:val="32"/>
          <w:szCs w:val="32"/>
          <w:lang w:eastAsia="en-US"/>
        </w:rPr>
        <w:t>символике</w:t>
      </w:r>
      <w:r w:rsidRPr="00FD3506">
        <w:rPr>
          <w:sz w:val="32"/>
          <w:szCs w:val="32"/>
          <w:lang w:eastAsia="en-US"/>
        </w:rPr>
        <w:t xml:space="preserve">  </w:t>
      </w:r>
    </w:p>
    <w:p w:rsidR="00FD3506" w:rsidRPr="00FD3506" w:rsidRDefault="00FD3506" w:rsidP="00FD3506">
      <w:pPr>
        <w:spacing w:after="200" w:line="360" w:lineRule="auto"/>
        <w:ind w:left="720"/>
        <w:contextualSpacing/>
        <w:jc w:val="center"/>
        <w:rPr>
          <w:sz w:val="32"/>
          <w:szCs w:val="32"/>
          <w:lang w:eastAsia="en-US"/>
        </w:rPr>
      </w:pPr>
      <w:r>
        <w:rPr>
          <w:sz w:val="32"/>
          <w:szCs w:val="32"/>
          <w:lang w:eastAsia="en-US"/>
        </w:rPr>
        <w:t>Унечского района</w:t>
      </w:r>
      <w:r w:rsidR="00521B20">
        <w:rPr>
          <w:sz w:val="32"/>
          <w:szCs w:val="32"/>
          <w:lang w:eastAsia="en-US"/>
        </w:rPr>
        <w:t xml:space="preserve"> Брянской области</w:t>
      </w:r>
    </w:p>
    <w:p w:rsidR="00FD3506" w:rsidRPr="00FD3506" w:rsidRDefault="00FD3506" w:rsidP="00FD3506">
      <w:pPr>
        <w:spacing w:after="200" w:line="360" w:lineRule="auto"/>
        <w:jc w:val="center"/>
        <w:rPr>
          <w:sz w:val="40"/>
          <w:szCs w:val="40"/>
          <w:lang w:eastAsia="en-US"/>
        </w:rPr>
      </w:pPr>
    </w:p>
    <w:p w:rsidR="00E00766" w:rsidRPr="00E00766" w:rsidRDefault="00E00766" w:rsidP="00E00766">
      <w:pPr>
        <w:ind w:firstLine="705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 </w:t>
      </w:r>
    </w:p>
    <w:p w:rsidR="00FD3506" w:rsidRPr="00FD3506" w:rsidRDefault="00FD3506" w:rsidP="00FD3506">
      <w:pPr>
        <w:spacing w:after="200" w:line="360" w:lineRule="auto"/>
        <w:jc w:val="center"/>
        <w:rPr>
          <w:sz w:val="40"/>
          <w:szCs w:val="40"/>
          <w:lang w:eastAsia="en-US"/>
        </w:rPr>
      </w:pPr>
    </w:p>
    <w:p w:rsidR="00112913" w:rsidRDefault="00112913" w:rsidP="00FD3506">
      <w:pPr>
        <w:spacing w:after="200"/>
        <w:jc w:val="right"/>
        <w:rPr>
          <w:sz w:val="40"/>
          <w:szCs w:val="40"/>
          <w:lang w:eastAsia="en-US"/>
        </w:rPr>
      </w:pPr>
    </w:p>
    <w:p w:rsidR="00112913" w:rsidRDefault="00112913" w:rsidP="00FD3506">
      <w:pPr>
        <w:spacing w:after="200"/>
        <w:jc w:val="right"/>
        <w:rPr>
          <w:sz w:val="40"/>
          <w:szCs w:val="40"/>
          <w:lang w:eastAsia="en-US"/>
        </w:rPr>
      </w:pPr>
    </w:p>
    <w:p w:rsidR="00FD3506" w:rsidRPr="00FD3506" w:rsidRDefault="00112913" w:rsidP="00112913">
      <w:pPr>
        <w:spacing w:after="200"/>
        <w:jc w:val="center"/>
        <w:rPr>
          <w:sz w:val="28"/>
          <w:szCs w:val="28"/>
          <w:lang w:eastAsia="en-US"/>
        </w:rPr>
      </w:pPr>
      <w:r>
        <w:rPr>
          <w:sz w:val="40"/>
          <w:szCs w:val="40"/>
          <w:lang w:eastAsia="en-US"/>
        </w:rPr>
        <w:t xml:space="preserve">     </w:t>
      </w:r>
      <w:r w:rsidR="00FD3506" w:rsidRPr="00FD3506">
        <w:rPr>
          <w:sz w:val="28"/>
          <w:szCs w:val="28"/>
          <w:lang w:eastAsia="en-US"/>
        </w:rPr>
        <w:t>Работу выполнил:</w:t>
      </w:r>
    </w:p>
    <w:p w:rsidR="00112913" w:rsidRPr="00112913" w:rsidRDefault="00112913" w:rsidP="00112913">
      <w:pPr>
        <w:spacing w:after="200"/>
        <w:rPr>
          <w:b/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                                                    Макаренко Анжела</w:t>
      </w:r>
      <w:r w:rsidR="00E00766">
        <w:rPr>
          <w:sz w:val="28"/>
          <w:szCs w:val="28"/>
          <w:lang w:eastAsia="en-US"/>
        </w:rPr>
        <w:t>,</w:t>
      </w:r>
      <w:r>
        <w:rPr>
          <w:sz w:val="28"/>
          <w:szCs w:val="28"/>
          <w:lang w:eastAsia="en-US"/>
        </w:rPr>
        <w:t xml:space="preserve"> 2007 </w:t>
      </w:r>
      <w:r w:rsidR="00E00766">
        <w:rPr>
          <w:sz w:val="28"/>
          <w:szCs w:val="28"/>
          <w:lang w:eastAsia="en-US"/>
        </w:rPr>
        <w:t xml:space="preserve"> г.р., </w:t>
      </w:r>
      <w:r w:rsidR="00FD3506">
        <w:rPr>
          <w:sz w:val="28"/>
          <w:szCs w:val="28"/>
          <w:lang w:eastAsia="en-US"/>
        </w:rPr>
        <w:t>2</w:t>
      </w:r>
      <w:r w:rsidR="00FD3506" w:rsidRPr="00FD3506">
        <w:rPr>
          <w:sz w:val="28"/>
          <w:szCs w:val="28"/>
          <w:lang w:eastAsia="en-US"/>
        </w:rPr>
        <w:t xml:space="preserve"> класс,</w:t>
      </w:r>
      <w:r w:rsidR="00FD3506">
        <w:rPr>
          <w:sz w:val="28"/>
          <w:szCs w:val="28"/>
          <w:lang w:eastAsia="en-US"/>
        </w:rPr>
        <w:t xml:space="preserve"> </w:t>
      </w:r>
    </w:p>
    <w:p w:rsidR="00112913" w:rsidRDefault="00112913" w:rsidP="00112913">
      <w:pPr>
        <w:spacing w:after="200"/>
        <w:jc w:val="center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                                            </w:t>
      </w:r>
      <w:r w:rsidR="00FD3506">
        <w:rPr>
          <w:sz w:val="28"/>
          <w:szCs w:val="28"/>
          <w:lang w:eastAsia="en-US"/>
        </w:rPr>
        <w:t>М</w:t>
      </w:r>
      <w:r w:rsidR="00FD3506" w:rsidRPr="00FD3506">
        <w:rPr>
          <w:sz w:val="28"/>
          <w:szCs w:val="28"/>
          <w:lang w:eastAsia="en-US"/>
        </w:rPr>
        <w:t xml:space="preserve">ОУ </w:t>
      </w:r>
      <w:r w:rsidR="00FD3506">
        <w:rPr>
          <w:sz w:val="28"/>
          <w:szCs w:val="28"/>
          <w:lang w:eastAsia="en-US"/>
        </w:rPr>
        <w:t xml:space="preserve">- СОШ с. Писаревка Унечского р-на </w:t>
      </w:r>
    </w:p>
    <w:p w:rsidR="00FD3506" w:rsidRPr="00FD3506" w:rsidRDefault="00112913" w:rsidP="00112913">
      <w:pPr>
        <w:spacing w:after="200"/>
        <w:jc w:val="center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                           </w:t>
      </w:r>
      <w:r w:rsidR="00FD3506">
        <w:rPr>
          <w:sz w:val="28"/>
          <w:szCs w:val="28"/>
          <w:lang w:eastAsia="en-US"/>
        </w:rPr>
        <w:t>Брянской области</w:t>
      </w:r>
      <w:r w:rsidR="00502CCA">
        <w:rPr>
          <w:sz w:val="28"/>
          <w:szCs w:val="28"/>
          <w:lang w:eastAsia="en-US"/>
        </w:rPr>
        <w:t>, д. К</w:t>
      </w:r>
      <w:r w:rsidR="00E00766">
        <w:rPr>
          <w:sz w:val="28"/>
          <w:szCs w:val="28"/>
          <w:lang w:eastAsia="en-US"/>
        </w:rPr>
        <w:t>оржовка</w:t>
      </w:r>
    </w:p>
    <w:p w:rsidR="00FD3506" w:rsidRPr="00FD3506" w:rsidRDefault="00FD3506" w:rsidP="00FD3506">
      <w:pPr>
        <w:spacing w:after="200"/>
        <w:jc w:val="right"/>
        <w:rPr>
          <w:sz w:val="28"/>
          <w:szCs w:val="28"/>
          <w:lang w:eastAsia="en-US"/>
        </w:rPr>
      </w:pPr>
      <w:r w:rsidRPr="00FD3506">
        <w:rPr>
          <w:sz w:val="28"/>
          <w:szCs w:val="28"/>
          <w:lang w:eastAsia="en-US"/>
        </w:rPr>
        <w:t xml:space="preserve">Руководитель: </w:t>
      </w:r>
      <w:r>
        <w:rPr>
          <w:sz w:val="28"/>
          <w:szCs w:val="28"/>
          <w:lang w:eastAsia="en-US"/>
        </w:rPr>
        <w:t>Антипова Валентина Ивановна</w:t>
      </w:r>
    </w:p>
    <w:p w:rsidR="00112913" w:rsidRDefault="00112913" w:rsidP="00112913">
      <w:pPr>
        <w:spacing w:after="200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                                                    </w:t>
      </w:r>
      <w:r w:rsidR="00FD3506" w:rsidRPr="00FD3506">
        <w:rPr>
          <w:sz w:val="28"/>
          <w:szCs w:val="28"/>
          <w:lang w:eastAsia="en-US"/>
        </w:rPr>
        <w:t xml:space="preserve">учитель </w:t>
      </w:r>
      <w:r w:rsidR="00FD3506">
        <w:rPr>
          <w:sz w:val="28"/>
          <w:szCs w:val="28"/>
          <w:lang w:eastAsia="en-US"/>
        </w:rPr>
        <w:t>начальных классов</w:t>
      </w:r>
      <w:r w:rsidR="00E00766">
        <w:rPr>
          <w:sz w:val="28"/>
          <w:szCs w:val="28"/>
          <w:lang w:eastAsia="en-US"/>
        </w:rPr>
        <w:t xml:space="preserve"> </w:t>
      </w:r>
      <w:r w:rsidR="00E00766" w:rsidRPr="00E00766">
        <w:rPr>
          <w:sz w:val="28"/>
          <w:szCs w:val="28"/>
          <w:lang w:eastAsia="en-US"/>
        </w:rPr>
        <w:t xml:space="preserve"> </w:t>
      </w:r>
      <w:r w:rsidR="00E00766">
        <w:rPr>
          <w:sz w:val="28"/>
          <w:szCs w:val="28"/>
          <w:lang w:eastAsia="en-US"/>
        </w:rPr>
        <w:t>М</w:t>
      </w:r>
      <w:r w:rsidR="00E00766" w:rsidRPr="00FD3506">
        <w:rPr>
          <w:sz w:val="28"/>
          <w:szCs w:val="28"/>
          <w:lang w:eastAsia="en-US"/>
        </w:rPr>
        <w:t xml:space="preserve">ОУ </w:t>
      </w:r>
      <w:r w:rsidR="00E00766">
        <w:rPr>
          <w:sz w:val="28"/>
          <w:szCs w:val="28"/>
          <w:lang w:eastAsia="en-US"/>
        </w:rPr>
        <w:t xml:space="preserve">- СОШ </w:t>
      </w:r>
    </w:p>
    <w:p w:rsidR="00FD3506" w:rsidRPr="00FD3506" w:rsidRDefault="00112913" w:rsidP="00112913">
      <w:pPr>
        <w:spacing w:after="200"/>
        <w:jc w:val="center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                                               </w:t>
      </w:r>
      <w:r w:rsidR="00E00766">
        <w:rPr>
          <w:sz w:val="28"/>
          <w:szCs w:val="28"/>
          <w:lang w:eastAsia="en-US"/>
        </w:rPr>
        <w:t xml:space="preserve">с. Писаревка </w:t>
      </w:r>
      <w:r>
        <w:rPr>
          <w:sz w:val="28"/>
          <w:szCs w:val="28"/>
          <w:lang w:eastAsia="en-US"/>
        </w:rPr>
        <w:t>Унечского р-на Брянской обл.</w:t>
      </w:r>
    </w:p>
    <w:p w:rsidR="00112913" w:rsidRDefault="00112913" w:rsidP="00704108">
      <w:pPr>
        <w:spacing w:after="200"/>
        <w:jc w:val="center"/>
        <w:rPr>
          <w:sz w:val="28"/>
          <w:szCs w:val="28"/>
          <w:lang w:eastAsia="en-US"/>
        </w:rPr>
      </w:pPr>
    </w:p>
    <w:p w:rsidR="00112913" w:rsidRPr="00FD3506" w:rsidRDefault="00521B20" w:rsidP="00521B20">
      <w:pPr>
        <w:spacing w:after="200"/>
        <w:jc w:val="center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2016</w:t>
      </w:r>
      <w:r w:rsidR="00FD3506" w:rsidRPr="00FD3506">
        <w:rPr>
          <w:sz w:val="28"/>
          <w:szCs w:val="28"/>
          <w:lang w:eastAsia="en-US"/>
        </w:rPr>
        <w:t xml:space="preserve"> год</w:t>
      </w:r>
    </w:p>
    <w:p w:rsidR="00FD3506" w:rsidRPr="00112913" w:rsidRDefault="00FD3506" w:rsidP="00112913">
      <w:pPr>
        <w:jc w:val="center"/>
        <w:rPr>
          <w:i/>
          <w:sz w:val="28"/>
          <w:szCs w:val="28"/>
        </w:rPr>
      </w:pPr>
      <w:r>
        <w:rPr>
          <w:b/>
          <w:sz w:val="28"/>
          <w:szCs w:val="28"/>
        </w:rPr>
        <w:lastRenderedPageBreak/>
        <w:t>Оглавление</w:t>
      </w:r>
    </w:p>
    <w:p w:rsidR="00D35FE2" w:rsidRDefault="00D35FE2" w:rsidP="00FD3506">
      <w:pPr>
        <w:jc w:val="center"/>
        <w:rPr>
          <w:b/>
          <w:sz w:val="28"/>
          <w:szCs w:val="28"/>
        </w:rPr>
      </w:pPr>
    </w:p>
    <w:p w:rsidR="00D35FE2" w:rsidRPr="00FD3506" w:rsidRDefault="00D35FE2" w:rsidP="00FD3506">
      <w:pPr>
        <w:jc w:val="center"/>
        <w:rPr>
          <w:b/>
          <w:sz w:val="28"/>
          <w:szCs w:val="28"/>
        </w:rPr>
      </w:pPr>
    </w:p>
    <w:p w:rsidR="00FD3506" w:rsidRPr="00D35FE2" w:rsidRDefault="002559B3" w:rsidP="00704108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FD3506" w:rsidRPr="00D35FE2" w:rsidRDefault="002559B3" w:rsidP="00704108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основная часть</w:t>
      </w:r>
      <w:r w:rsidR="00FD3506" w:rsidRPr="00D35FE2">
        <w:rPr>
          <w:sz w:val="28"/>
          <w:szCs w:val="28"/>
        </w:rPr>
        <w:t xml:space="preserve"> </w:t>
      </w:r>
    </w:p>
    <w:p w:rsidR="00FD3506" w:rsidRPr="00D35FE2" w:rsidRDefault="002559B3" w:rsidP="00704108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FD3506" w:rsidRPr="00D35FE2" w:rsidRDefault="00FD3506" w:rsidP="00704108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D35FE2">
        <w:rPr>
          <w:sz w:val="28"/>
          <w:szCs w:val="28"/>
        </w:rPr>
        <w:t xml:space="preserve"> с</w:t>
      </w:r>
      <w:r w:rsidR="002559B3">
        <w:rPr>
          <w:sz w:val="28"/>
          <w:szCs w:val="28"/>
        </w:rPr>
        <w:t>писок использованной литературы</w:t>
      </w:r>
    </w:p>
    <w:p w:rsidR="00FD3506" w:rsidRPr="00D35FE2" w:rsidRDefault="002559B3" w:rsidP="00704108">
      <w:pPr>
        <w:pStyle w:val="a3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приложения</w:t>
      </w:r>
    </w:p>
    <w:p w:rsidR="00283196" w:rsidRDefault="00283196" w:rsidP="00704108">
      <w:pPr>
        <w:spacing w:line="360" w:lineRule="auto"/>
      </w:pPr>
    </w:p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Pr="00283196" w:rsidRDefault="00283196" w:rsidP="00283196"/>
    <w:p w:rsidR="00283196" w:rsidRDefault="00283196" w:rsidP="00283196"/>
    <w:p w:rsidR="00283196" w:rsidRPr="00283196" w:rsidRDefault="00283196" w:rsidP="00283196"/>
    <w:p w:rsidR="00283196" w:rsidRDefault="00283196" w:rsidP="00283196"/>
    <w:p w:rsidR="005D3E5D" w:rsidRDefault="00283196" w:rsidP="00283196">
      <w:pPr>
        <w:tabs>
          <w:tab w:val="left" w:pos="1695"/>
        </w:tabs>
      </w:pPr>
      <w:r>
        <w:tab/>
      </w: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283196" w:rsidRDefault="00283196" w:rsidP="00283196">
      <w:pPr>
        <w:tabs>
          <w:tab w:val="left" w:pos="1695"/>
        </w:tabs>
      </w:pPr>
    </w:p>
    <w:p w:rsidR="003C2813" w:rsidRDefault="003C2813" w:rsidP="008D4F43">
      <w:pPr>
        <w:tabs>
          <w:tab w:val="left" w:pos="284"/>
        </w:tabs>
      </w:pPr>
    </w:p>
    <w:p w:rsidR="00112913" w:rsidRDefault="00112913" w:rsidP="008D4F43">
      <w:pPr>
        <w:tabs>
          <w:tab w:val="left" w:pos="284"/>
        </w:tabs>
      </w:pPr>
    </w:p>
    <w:p w:rsidR="00112913" w:rsidRDefault="00112913" w:rsidP="008D4F43">
      <w:pPr>
        <w:tabs>
          <w:tab w:val="left" w:pos="284"/>
        </w:tabs>
      </w:pPr>
    </w:p>
    <w:p w:rsidR="00112913" w:rsidRDefault="00112913" w:rsidP="008D4F43">
      <w:pPr>
        <w:tabs>
          <w:tab w:val="left" w:pos="284"/>
        </w:tabs>
      </w:pPr>
    </w:p>
    <w:p w:rsidR="008D4F43" w:rsidRPr="003C2813" w:rsidRDefault="008D4F43" w:rsidP="008D4F43">
      <w:pPr>
        <w:tabs>
          <w:tab w:val="left" w:pos="284"/>
        </w:tabs>
        <w:rPr>
          <w:sz w:val="28"/>
          <w:szCs w:val="28"/>
        </w:rPr>
      </w:pPr>
    </w:p>
    <w:p w:rsidR="00283196" w:rsidRDefault="00283196" w:rsidP="00283196">
      <w:pPr>
        <w:tabs>
          <w:tab w:val="left" w:pos="1695"/>
        </w:tabs>
      </w:pPr>
    </w:p>
    <w:p w:rsidR="00283196" w:rsidRPr="00E00561" w:rsidRDefault="00D35FE2" w:rsidP="00521B20">
      <w:pPr>
        <w:pStyle w:val="a3"/>
        <w:numPr>
          <w:ilvl w:val="0"/>
          <w:numId w:val="13"/>
        </w:numPr>
        <w:tabs>
          <w:tab w:val="left" w:pos="1695"/>
        </w:tabs>
        <w:rPr>
          <w:sz w:val="28"/>
          <w:szCs w:val="28"/>
        </w:rPr>
      </w:pPr>
      <w:r w:rsidRPr="00E00561">
        <w:rPr>
          <w:sz w:val="28"/>
          <w:szCs w:val="28"/>
        </w:rPr>
        <w:lastRenderedPageBreak/>
        <w:t>Введение.</w:t>
      </w:r>
    </w:p>
    <w:p w:rsidR="00D35FE2" w:rsidRPr="00E00561" w:rsidRDefault="00D35FE2" w:rsidP="00B50B5D">
      <w:pPr>
        <w:tabs>
          <w:tab w:val="left" w:pos="1695"/>
        </w:tabs>
        <w:jc w:val="both"/>
      </w:pPr>
    </w:p>
    <w:p w:rsidR="001E3C08" w:rsidRPr="00E00561" w:rsidRDefault="003C2813" w:rsidP="00B50B5D">
      <w:pPr>
        <w:spacing w:line="360" w:lineRule="auto"/>
        <w:jc w:val="both"/>
        <w:rPr>
          <w:sz w:val="28"/>
          <w:szCs w:val="28"/>
          <w:shd w:val="clear" w:color="auto" w:fill="FFFFFF"/>
        </w:rPr>
      </w:pPr>
      <w:bookmarkStart w:id="0" w:name="_GoBack"/>
      <w:r w:rsidRPr="00E00561">
        <w:rPr>
          <w:sz w:val="28"/>
          <w:szCs w:val="28"/>
          <w:shd w:val="clear" w:color="auto" w:fill="FFFFFF"/>
        </w:rPr>
        <w:t xml:space="preserve">У каждого государства есть свои символы:  герб, флаг и </w:t>
      </w:r>
      <w:r w:rsidR="005F19F5" w:rsidRPr="00E00561">
        <w:rPr>
          <w:sz w:val="28"/>
          <w:szCs w:val="28"/>
          <w:shd w:val="clear" w:color="auto" w:fill="FFFFFF"/>
        </w:rPr>
        <w:t>гимн.</w:t>
      </w:r>
      <w:r w:rsidR="001E3C08" w:rsidRPr="00E00561">
        <w:rPr>
          <w:sz w:val="28"/>
          <w:szCs w:val="28"/>
          <w:shd w:val="clear" w:color="auto" w:fill="FFFFFF"/>
        </w:rPr>
        <w:t xml:space="preserve"> </w:t>
      </w:r>
    </w:p>
    <w:p w:rsidR="001E3C08" w:rsidRPr="00E00561" w:rsidRDefault="005F19F5" w:rsidP="00B50B5D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E00561">
        <w:rPr>
          <w:sz w:val="28"/>
          <w:szCs w:val="28"/>
          <w:shd w:val="clear" w:color="auto" w:fill="FFFFFF"/>
        </w:rPr>
        <w:t>Н</w:t>
      </w:r>
      <w:r w:rsidR="00283196" w:rsidRPr="00E00561">
        <w:rPr>
          <w:sz w:val="28"/>
          <w:szCs w:val="28"/>
          <w:shd w:val="clear" w:color="auto" w:fill="FFFFFF"/>
        </w:rPr>
        <w:t xml:space="preserve">а одном из  классных  часов  </w:t>
      </w:r>
      <w:r w:rsidRPr="00E00561">
        <w:rPr>
          <w:sz w:val="28"/>
          <w:szCs w:val="28"/>
          <w:shd w:val="clear" w:color="auto" w:fill="FFFFFF"/>
        </w:rPr>
        <w:t xml:space="preserve">наш классный руководитель  </w:t>
      </w:r>
      <w:r w:rsidR="00283196" w:rsidRPr="00E00561">
        <w:rPr>
          <w:sz w:val="28"/>
          <w:szCs w:val="28"/>
          <w:shd w:val="clear" w:color="auto" w:fill="FFFFFF"/>
        </w:rPr>
        <w:t xml:space="preserve">рассказала о </w:t>
      </w:r>
      <w:r w:rsidRPr="00E00561">
        <w:rPr>
          <w:sz w:val="28"/>
          <w:szCs w:val="28"/>
          <w:shd w:val="clear" w:color="auto" w:fill="FFFFFF"/>
        </w:rPr>
        <w:t>том, что Брянская область и наш Унечский район тоже имеют свои символы.</w:t>
      </w:r>
    </w:p>
    <w:p w:rsidR="00283196" w:rsidRPr="00E00561" w:rsidRDefault="00283196" w:rsidP="00B50B5D">
      <w:pPr>
        <w:spacing w:line="360" w:lineRule="auto"/>
        <w:jc w:val="both"/>
        <w:rPr>
          <w:rFonts w:eastAsia="Calibri"/>
          <w:sz w:val="28"/>
          <w:szCs w:val="28"/>
          <w:shd w:val="clear" w:color="auto" w:fill="FFFFFF"/>
        </w:rPr>
      </w:pPr>
      <w:r w:rsidRPr="00E00561">
        <w:rPr>
          <w:sz w:val="28"/>
          <w:szCs w:val="28"/>
          <w:shd w:val="clear" w:color="auto" w:fill="FFFFFF"/>
        </w:rPr>
        <w:t xml:space="preserve">  </w:t>
      </w:r>
      <w:r w:rsidR="00842EB2" w:rsidRPr="00E00561">
        <w:rPr>
          <w:sz w:val="28"/>
          <w:szCs w:val="28"/>
          <w:shd w:val="clear" w:color="auto" w:fill="FFFFFF"/>
        </w:rPr>
        <w:t xml:space="preserve">Огромный интерес у нас вызвало </w:t>
      </w:r>
      <w:r w:rsidR="001E3C08" w:rsidRPr="00E00561">
        <w:rPr>
          <w:sz w:val="28"/>
          <w:szCs w:val="28"/>
          <w:shd w:val="clear" w:color="auto" w:fill="FFFFFF"/>
        </w:rPr>
        <w:t>изображение герба</w:t>
      </w:r>
      <w:r w:rsidR="00842EB2" w:rsidRPr="00E00561">
        <w:rPr>
          <w:sz w:val="28"/>
          <w:szCs w:val="28"/>
          <w:shd w:val="clear" w:color="auto" w:fill="FFFFFF"/>
        </w:rPr>
        <w:t xml:space="preserve"> Унечского района</w:t>
      </w:r>
      <w:r w:rsidR="001E3C08" w:rsidRPr="00E00561">
        <w:rPr>
          <w:sz w:val="28"/>
          <w:szCs w:val="28"/>
          <w:shd w:val="clear" w:color="auto" w:fill="FFFFFF"/>
        </w:rPr>
        <w:t>: красный щит и поезд на зелёном фоне.</w:t>
      </w:r>
      <w:r w:rsidRPr="00E00561">
        <w:rPr>
          <w:sz w:val="28"/>
          <w:szCs w:val="28"/>
          <w:shd w:val="clear" w:color="auto" w:fill="FFFFFF"/>
        </w:rPr>
        <w:t xml:space="preserve"> </w:t>
      </w:r>
      <w:r w:rsidR="001E3C08" w:rsidRPr="00E00561">
        <w:rPr>
          <w:sz w:val="28"/>
          <w:szCs w:val="28"/>
          <w:shd w:val="clear" w:color="auto" w:fill="FFFFFF"/>
        </w:rPr>
        <w:t>Мне захотелось</w:t>
      </w:r>
      <w:r w:rsidRPr="00E00561">
        <w:rPr>
          <w:sz w:val="28"/>
          <w:szCs w:val="28"/>
          <w:shd w:val="clear" w:color="auto" w:fill="FFFFFF"/>
        </w:rPr>
        <w:t xml:space="preserve"> узнать </w:t>
      </w:r>
      <w:r w:rsidR="001E3C08" w:rsidRPr="00E00561">
        <w:rPr>
          <w:sz w:val="28"/>
          <w:szCs w:val="28"/>
          <w:shd w:val="clear" w:color="auto" w:fill="FFFFFF"/>
        </w:rPr>
        <w:t xml:space="preserve">– почему на гербе изображён поезд? Почему на верхней части герба - пушка и ядра? Кто придумал герб Унечского района? </w:t>
      </w:r>
    </w:p>
    <w:bookmarkEnd w:id="0"/>
    <w:p w:rsidR="003F15D7" w:rsidRPr="00E00561" w:rsidRDefault="003A120A" w:rsidP="00163122">
      <w:pPr>
        <w:spacing w:line="360" w:lineRule="auto"/>
        <w:rPr>
          <w:sz w:val="28"/>
          <w:szCs w:val="28"/>
          <w:shd w:val="clear" w:color="auto" w:fill="FFFFFF"/>
        </w:rPr>
      </w:pPr>
      <w:r w:rsidRPr="00E00561">
        <w:rPr>
          <w:sz w:val="28"/>
          <w:szCs w:val="28"/>
          <w:shd w:val="clear" w:color="auto" w:fill="FFFFFF"/>
        </w:rPr>
        <w:t xml:space="preserve"> Я решила провести исследование </w:t>
      </w:r>
      <w:r w:rsidRPr="00E00561">
        <w:rPr>
          <w:b/>
          <w:i/>
          <w:sz w:val="28"/>
          <w:szCs w:val="28"/>
          <w:shd w:val="clear" w:color="auto" w:fill="FFFFFF"/>
        </w:rPr>
        <w:t>по теме</w:t>
      </w:r>
      <w:r w:rsidRPr="00E00561">
        <w:rPr>
          <w:sz w:val="28"/>
          <w:szCs w:val="28"/>
          <w:shd w:val="clear" w:color="auto" w:fill="FFFFFF"/>
        </w:rPr>
        <w:t xml:space="preserve"> </w:t>
      </w:r>
      <w:r w:rsidRPr="00E00561">
        <w:rPr>
          <w:b/>
          <w:i/>
          <w:sz w:val="28"/>
          <w:szCs w:val="28"/>
          <w:shd w:val="clear" w:color="auto" w:fill="FFFFFF"/>
        </w:rPr>
        <w:t>«Герб Унечского района»</w:t>
      </w:r>
      <w:r w:rsidRPr="00E00561">
        <w:rPr>
          <w:sz w:val="28"/>
          <w:szCs w:val="28"/>
          <w:shd w:val="clear" w:color="auto" w:fill="FFFFFF"/>
        </w:rPr>
        <w:t xml:space="preserve"> и </w:t>
      </w:r>
      <w:r w:rsidR="00283196" w:rsidRPr="00E00561">
        <w:rPr>
          <w:sz w:val="28"/>
          <w:szCs w:val="28"/>
          <w:shd w:val="clear" w:color="auto" w:fill="FFFFFF"/>
        </w:rPr>
        <w:t xml:space="preserve"> поставила основную </w:t>
      </w:r>
      <w:r w:rsidR="00283196" w:rsidRPr="00E00561">
        <w:rPr>
          <w:b/>
          <w:bCs/>
          <w:i/>
          <w:sz w:val="28"/>
          <w:szCs w:val="28"/>
          <w:shd w:val="clear" w:color="auto" w:fill="FFFFFF"/>
        </w:rPr>
        <w:t>цель</w:t>
      </w:r>
      <w:r w:rsidRPr="00E00561">
        <w:rPr>
          <w:b/>
          <w:i/>
          <w:sz w:val="28"/>
          <w:szCs w:val="28"/>
          <w:shd w:val="clear" w:color="auto" w:fill="FFFFFF"/>
        </w:rPr>
        <w:t>:</w:t>
      </w:r>
      <w:r w:rsidRPr="00E00561">
        <w:rPr>
          <w:sz w:val="28"/>
          <w:szCs w:val="28"/>
          <w:shd w:val="clear" w:color="auto" w:fill="FFFFFF"/>
        </w:rPr>
        <w:t xml:space="preserve"> </w:t>
      </w:r>
    </w:p>
    <w:p w:rsidR="00283196" w:rsidRPr="00E00561" w:rsidRDefault="003A120A" w:rsidP="00163122">
      <w:pPr>
        <w:spacing w:line="360" w:lineRule="auto"/>
        <w:rPr>
          <w:sz w:val="28"/>
          <w:szCs w:val="28"/>
          <w:shd w:val="clear" w:color="auto" w:fill="FFFFFF"/>
        </w:rPr>
      </w:pPr>
      <w:r w:rsidRPr="00E00561">
        <w:rPr>
          <w:b/>
          <w:i/>
          <w:sz w:val="28"/>
          <w:szCs w:val="28"/>
          <w:shd w:val="clear" w:color="auto" w:fill="FFFFFF"/>
        </w:rPr>
        <w:t>изучить историю</w:t>
      </w:r>
      <w:r w:rsidR="00283196" w:rsidRPr="00E00561">
        <w:rPr>
          <w:b/>
          <w:i/>
          <w:sz w:val="28"/>
          <w:szCs w:val="28"/>
          <w:shd w:val="clear" w:color="auto" w:fill="FFFFFF"/>
        </w:rPr>
        <w:t xml:space="preserve"> возникновения герба Унечского </w:t>
      </w:r>
      <w:r w:rsidR="008B05EB" w:rsidRPr="00E00561">
        <w:rPr>
          <w:b/>
          <w:i/>
          <w:sz w:val="28"/>
          <w:szCs w:val="28"/>
          <w:shd w:val="clear" w:color="auto" w:fill="FFFFFF"/>
        </w:rPr>
        <w:t xml:space="preserve"> </w:t>
      </w:r>
      <w:r w:rsidR="00283196" w:rsidRPr="00E00561">
        <w:rPr>
          <w:b/>
          <w:i/>
          <w:sz w:val="28"/>
          <w:szCs w:val="28"/>
          <w:shd w:val="clear" w:color="auto" w:fill="FFFFFF"/>
        </w:rPr>
        <w:t xml:space="preserve"> района.</w:t>
      </w:r>
      <w:r w:rsidR="00283196" w:rsidRPr="00E00561">
        <w:rPr>
          <w:b/>
          <w:i/>
          <w:sz w:val="28"/>
          <w:szCs w:val="28"/>
        </w:rPr>
        <w:br/>
      </w:r>
      <w:r w:rsidR="00283196" w:rsidRPr="00E00561">
        <w:rPr>
          <w:sz w:val="28"/>
          <w:szCs w:val="28"/>
          <w:shd w:val="clear" w:color="auto" w:fill="FFFFFF"/>
        </w:rPr>
        <w:t xml:space="preserve">    В соответствии с целью выделила следующие </w:t>
      </w:r>
      <w:r w:rsidR="00283196" w:rsidRPr="00E00561">
        <w:rPr>
          <w:b/>
          <w:bCs/>
          <w:i/>
          <w:sz w:val="28"/>
          <w:szCs w:val="28"/>
          <w:shd w:val="clear" w:color="auto" w:fill="FFFFFF"/>
        </w:rPr>
        <w:t>задачи</w:t>
      </w:r>
      <w:r w:rsidR="00283196" w:rsidRPr="00E00561">
        <w:rPr>
          <w:sz w:val="28"/>
          <w:szCs w:val="28"/>
          <w:shd w:val="clear" w:color="auto" w:fill="FFFFFF"/>
        </w:rPr>
        <w:t>:</w:t>
      </w:r>
    </w:p>
    <w:p w:rsidR="00283196" w:rsidRPr="00E00561" w:rsidRDefault="00283196" w:rsidP="003F15D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получить</w:t>
      </w:r>
      <w:r w:rsidR="003A120A" w:rsidRPr="00E00561">
        <w:rPr>
          <w:sz w:val="28"/>
          <w:szCs w:val="28"/>
        </w:rPr>
        <w:t xml:space="preserve">  </w:t>
      </w:r>
      <w:r w:rsidR="003F15D7" w:rsidRPr="00E00561">
        <w:rPr>
          <w:sz w:val="28"/>
          <w:szCs w:val="28"/>
        </w:rPr>
        <w:t xml:space="preserve">интересную и </w:t>
      </w:r>
      <w:r w:rsidR="003A120A" w:rsidRPr="00E00561">
        <w:rPr>
          <w:sz w:val="28"/>
          <w:szCs w:val="28"/>
        </w:rPr>
        <w:t xml:space="preserve">полезную информацию </w:t>
      </w:r>
      <w:r w:rsidR="001F50E7" w:rsidRPr="00E00561">
        <w:rPr>
          <w:sz w:val="28"/>
          <w:szCs w:val="28"/>
        </w:rPr>
        <w:t xml:space="preserve">о составлении гербов </w:t>
      </w:r>
      <w:r w:rsidR="003A120A" w:rsidRPr="00E00561">
        <w:rPr>
          <w:sz w:val="28"/>
          <w:szCs w:val="28"/>
        </w:rPr>
        <w:t>из литературы и Интернета.</w:t>
      </w:r>
    </w:p>
    <w:p w:rsidR="007556B0" w:rsidRPr="00E00561" w:rsidRDefault="007556B0" w:rsidP="003F15D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Посетить Унечский краеведческий музей и узнать об истории образования Унечского района;</w:t>
      </w:r>
    </w:p>
    <w:p w:rsidR="00283196" w:rsidRPr="00E00561" w:rsidRDefault="003F15D7" w:rsidP="00B50B5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рассказать своим одноклассникам</w:t>
      </w:r>
      <w:r w:rsidR="00283196" w:rsidRPr="00E00561">
        <w:rPr>
          <w:sz w:val="28"/>
          <w:szCs w:val="28"/>
        </w:rPr>
        <w:t xml:space="preserve"> </w:t>
      </w:r>
      <w:r w:rsidRPr="00E00561">
        <w:rPr>
          <w:sz w:val="28"/>
          <w:szCs w:val="28"/>
        </w:rPr>
        <w:t xml:space="preserve">о том, почему именно такие предметы изображены на гербе Унечского района. </w:t>
      </w:r>
    </w:p>
    <w:p w:rsidR="00283196" w:rsidRPr="00E00561" w:rsidRDefault="00842EB2" w:rsidP="00D96C22">
      <w:p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E00561">
        <w:rPr>
          <w:b/>
          <w:sz w:val="28"/>
          <w:szCs w:val="28"/>
        </w:rPr>
        <w:t>Предмет  исследования</w:t>
      </w:r>
      <w:r w:rsidRPr="00E00561">
        <w:rPr>
          <w:sz w:val="28"/>
          <w:szCs w:val="28"/>
        </w:rPr>
        <w:t xml:space="preserve">: </w:t>
      </w:r>
      <w:r w:rsidR="005B45A6" w:rsidRPr="00E00561">
        <w:rPr>
          <w:sz w:val="28"/>
          <w:szCs w:val="28"/>
        </w:rPr>
        <w:t xml:space="preserve"> герб  Унечского </w:t>
      </w:r>
      <w:r w:rsidR="008B05EB" w:rsidRPr="00E00561">
        <w:rPr>
          <w:sz w:val="28"/>
          <w:szCs w:val="28"/>
        </w:rPr>
        <w:t xml:space="preserve"> </w:t>
      </w:r>
      <w:r w:rsidR="005B45A6" w:rsidRPr="00E00561">
        <w:rPr>
          <w:sz w:val="28"/>
          <w:szCs w:val="28"/>
        </w:rPr>
        <w:t>района.</w:t>
      </w:r>
    </w:p>
    <w:p w:rsidR="00842EB2" w:rsidRPr="00E00561" w:rsidRDefault="00842EB2" w:rsidP="00D96C22">
      <w:p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E00561">
        <w:rPr>
          <w:b/>
          <w:sz w:val="28"/>
          <w:szCs w:val="28"/>
        </w:rPr>
        <w:t>Объект исследования:</w:t>
      </w:r>
      <w:r w:rsidRPr="00E00561">
        <w:rPr>
          <w:sz w:val="28"/>
          <w:szCs w:val="28"/>
        </w:rPr>
        <w:t xml:space="preserve">  история возникновения герба Унечского района</w:t>
      </w:r>
      <w:r w:rsidR="00D96C22" w:rsidRPr="00E00561">
        <w:rPr>
          <w:sz w:val="28"/>
          <w:szCs w:val="28"/>
        </w:rPr>
        <w:t>.</w:t>
      </w:r>
    </w:p>
    <w:p w:rsidR="00842EB2" w:rsidRPr="00E00561" w:rsidRDefault="005B45A6" w:rsidP="00D96C22">
      <w:pPr>
        <w:spacing w:line="360" w:lineRule="auto"/>
        <w:jc w:val="both"/>
        <w:rPr>
          <w:sz w:val="28"/>
          <w:szCs w:val="28"/>
        </w:rPr>
      </w:pPr>
      <w:r w:rsidRPr="00E00561">
        <w:rPr>
          <w:b/>
          <w:sz w:val="28"/>
          <w:szCs w:val="28"/>
        </w:rPr>
        <w:t>Методы исследования:</w:t>
      </w:r>
      <w:r w:rsidR="00842EB2" w:rsidRPr="00E00561">
        <w:rPr>
          <w:sz w:val="28"/>
          <w:szCs w:val="28"/>
        </w:rPr>
        <w:t xml:space="preserve"> изучение литературы по истории гербов;</w:t>
      </w:r>
    </w:p>
    <w:p w:rsidR="00D35FE2" w:rsidRPr="00E00561" w:rsidRDefault="00D96C22" w:rsidP="00D96C22">
      <w:pPr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о</w:t>
      </w:r>
      <w:r w:rsidR="00842EB2" w:rsidRPr="00E00561">
        <w:rPr>
          <w:sz w:val="28"/>
          <w:szCs w:val="28"/>
        </w:rPr>
        <w:t xml:space="preserve">бращение к </w:t>
      </w:r>
      <w:r w:rsidR="008B05EB" w:rsidRPr="00E00561">
        <w:rPr>
          <w:sz w:val="28"/>
          <w:szCs w:val="28"/>
        </w:rPr>
        <w:t xml:space="preserve"> </w:t>
      </w:r>
      <w:r w:rsidR="00842EB2" w:rsidRPr="00E00561">
        <w:rPr>
          <w:sz w:val="28"/>
          <w:szCs w:val="28"/>
        </w:rPr>
        <w:t>Интернет-ресурсам</w:t>
      </w:r>
      <w:r w:rsidR="00077B73" w:rsidRPr="00E00561">
        <w:rPr>
          <w:sz w:val="28"/>
          <w:szCs w:val="28"/>
        </w:rPr>
        <w:t>, работа с музейными экспозициями.</w:t>
      </w:r>
    </w:p>
    <w:p w:rsidR="005B45A6" w:rsidRPr="00E00561" w:rsidRDefault="005B45A6" w:rsidP="00D96C22">
      <w:pPr>
        <w:spacing w:line="360" w:lineRule="auto"/>
        <w:jc w:val="both"/>
        <w:rPr>
          <w:sz w:val="28"/>
          <w:szCs w:val="28"/>
        </w:rPr>
      </w:pPr>
      <w:r w:rsidRPr="00E00561">
        <w:rPr>
          <w:b/>
          <w:sz w:val="28"/>
          <w:szCs w:val="28"/>
        </w:rPr>
        <w:t>Практическая значимость</w:t>
      </w:r>
      <w:r w:rsidR="00D35FE2" w:rsidRPr="00E00561">
        <w:rPr>
          <w:sz w:val="28"/>
          <w:szCs w:val="28"/>
        </w:rPr>
        <w:t xml:space="preserve"> </w:t>
      </w:r>
      <w:r w:rsidRPr="00E00561">
        <w:rPr>
          <w:sz w:val="28"/>
          <w:szCs w:val="28"/>
        </w:rPr>
        <w:t xml:space="preserve"> </w:t>
      </w:r>
      <w:r w:rsidR="00D35FE2" w:rsidRPr="00E00561">
        <w:rPr>
          <w:sz w:val="28"/>
          <w:szCs w:val="28"/>
        </w:rPr>
        <w:t xml:space="preserve">исследования </w:t>
      </w:r>
      <w:r w:rsidR="00D96C22" w:rsidRPr="00E00561">
        <w:rPr>
          <w:sz w:val="28"/>
          <w:szCs w:val="28"/>
        </w:rPr>
        <w:t>– полученная информация  может</w:t>
      </w:r>
      <w:r w:rsidRPr="00E00561">
        <w:rPr>
          <w:sz w:val="28"/>
          <w:szCs w:val="28"/>
        </w:rPr>
        <w:t xml:space="preserve"> </w:t>
      </w:r>
      <w:r w:rsidR="00D96C22" w:rsidRPr="00E00561">
        <w:rPr>
          <w:sz w:val="28"/>
          <w:szCs w:val="28"/>
        </w:rPr>
        <w:t>быть использована нашим  учителем в  работе</w:t>
      </w:r>
      <w:r w:rsidR="00D35FE2" w:rsidRPr="00E00561">
        <w:rPr>
          <w:sz w:val="28"/>
          <w:szCs w:val="28"/>
        </w:rPr>
        <w:t xml:space="preserve">, а так же  </w:t>
      </w:r>
      <w:r w:rsidRPr="00E00561">
        <w:rPr>
          <w:sz w:val="28"/>
          <w:szCs w:val="28"/>
        </w:rPr>
        <w:t xml:space="preserve"> мною и </w:t>
      </w:r>
      <w:r w:rsidR="00D35FE2" w:rsidRPr="00E00561">
        <w:rPr>
          <w:sz w:val="28"/>
          <w:szCs w:val="28"/>
        </w:rPr>
        <w:t>моими одноклассниками  в учебе.</w:t>
      </w:r>
    </w:p>
    <w:p w:rsidR="005B45A6" w:rsidRPr="00E00561" w:rsidRDefault="005B45A6" w:rsidP="00B50B5D">
      <w:pPr>
        <w:shd w:val="clear" w:color="auto" w:fill="FFFFFF"/>
        <w:spacing w:before="100" w:beforeAutospacing="1" w:after="100" w:afterAutospacing="1" w:line="360" w:lineRule="auto"/>
        <w:jc w:val="both"/>
        <w:rPr>
          <w:sz w:val="28"/>
          <w:szCs w:val="28"/>
        </w:rPr>
      </w:pPr>
    </w:p>
    <w:p w:rsidR="008D4F43" w:rsidRPr="00E00561" w:rsidRDefault="008D4F43" w:rsidP="00B50B5D">
      <w:pPr>
        <w:tabs>
          <w:tab w:val="left" w:pos="1695"/>
        </w:tabs>
        <w:jc w:val="both"/>
        <w:rPr>
          <w:sz w:val="28"/>
          <w:szCs w:val="28"/>
        </w:rPr>
      </w:pPr>
    </w:p>
    <w:p w:rsidR="00D35FE2" w:rsidRPr="00E00561" w:rsidRDefault="00D35FE2" w:rsidP="00521B20">
      <w:pPr>
        <w:pStyle w:val="a3"/>
        <w:numPr>
          <w:ilvl w:val="0"/>
          <w:numId w:val="13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lastRenderedPageBreak/>
        <w:t>Основная часть.</w:t>
      </w:r>
    </w:p>
    <w:p w:rsidR="00950C26" w:rsidRPr="00E00561" w:rsidRDefault="00950C26" w:rsidP="00112913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         Гербы появились давным - давно в средневе</w:t>
      </w:r>
      <w:r w:rsidR="001F50E7" w:rsidRPr="00E00561">
        <w:rPr>
          <w:sz w:val="28"/>
          <w:szCs w:val="28"/>
        </w:rPr>
        <w:t>ковой Европе в XI – XII веках. Э</w:t>
      </w:r>
      <w:r w:rsidRPr="00E00561">
        <w:rPr>
          <w:sz w:val="28"/>
          <w:szCs w:val="28"/>
        </w:rPr>
        <w:t>то были отличи</w:t>
      </w:r>
      <w:r w:rsidR="00D96C22" w:rsidRPr="00E00561">
        <w:rPr>
          <w:sz w:val="28"/>
          <w:szCs w:val="28"/>
        </w:rPr>
        <w:t xml:space="preserve">тельные знаки </w:t>
      </w:r>
      <w:r w:rsidRPr="00E00561">
        <w:rPr>
          <w:sz w:val="28"/>
          <w:szCs w:val="28"/>
        </w:rPr>
        <w:t xml:space="preserve"> рыцарей. Служили они для того, чтобы можно было распознать закованных в железны</w:t>
      </w:r>
      <w:r w:rsidR="00D96C22" w:rsidRPr="00E00561">
        <w:rPr>
          <w:sz w:val="28"/>
          <w:szCs w:val="28"/>
        </w:rPr>
        <w:t>е доспехи воинов. Н</w:t>
      </w:r>
      <w:r w:rsidRPr="00E00561">
        <w:rPr>
          <w:sz w:val="28"/>
          <w:szCs w:val="28"/>
        </w:rPr>
        <w:t>а рыцарских щитах</w:t>
      </w:r>
      <w:r w:rsidR="00D96C22" w:rsidRPr="00E00561">
        <w:rPr>
          <w:sz w:val="28"/>
          <w:szCs w:val="28"/>
        </w:rPr>
        <w:t xml:space="preserve"> появлялись различные символы</w:t>
      </w:r>
      <w:r w:rsidRPr="00E00561">
        <w:rPr>
          <w:sz w:val="28"/>
          <w:szCs w:val="28"/>
        </w:rPr>
        <w:t>.</w:t>
      </w:r>
      <w:r w:rsidR="006C565F" w:rsidRPr="00E00561">
        <w:rPr>
          <w:sz w:val="28"/>
          <w:szCs w:val="28"/>
        </w:rPr>
        <w:t xml:space="preserve"> Изображения гербов помещались на оружии, доспехах, каретах, надгро</w:t>
      </w:r>
      <w:r w:rsidR="00D96C22" w:rsidRPr="00E00561">
        <w:rPr>
          <w:sz w:val="28"/>
          <w:szCs w:val="28"/>
        </w:rPr>
        <w:t>биях и зданиях</w:t>
      </w:r>
      <w:r w:rsidR="006C565F" w:rsidRPr="00E00561">
        <w:rPr>
          <w:sz w:val="28"/>
          <w:szCs w:val="28"/>
        </w:rPr>
        <w:t>.</w:t>
      </w:r>
    </w:p>
    <w:p w:rsidR="00747B8B" w:rsidRPr="00E00561" w:rsidRDefault="00747B8B" w:rsidP="00B50B5D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</w:t>
      </w:r>
      <w:r w:rsidR="00D96C22" w:rsidRPr="00E00561">
        <w:rPr>
          <w:sz w:val="28"/>
          <w:szCs w:val="28"/>
        </w:rPr>
        <w:t xml:space="preserve">Составление герба </w:t>
      </w:r>
      <w:r w:rsidRPr="00E00561">
        <w:rPr>
          <w:sz w:val="28"/>
          <w:szCs w:val="28"/>
        </w:rPr>
        <w:t>изучает специальная  н</w:t>
      </w:r>
      <w:r w:rsidR="00D96C22" w:rsidRPr="00E00561">
        <w:rPr>
          <w:sz w:val="28"/>
          <w:szCs w:val="28"/>
        </w:rPr>
        <w:t>аука – геральдика.</w:t>
      </w:r>
    </w:p>
    <w:p w:rsidR="008B05EB" w:rsidRPr="00E00561" w:rsidRDefault="00747B8B" w:rsidP="00B50B5D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Занимаются составлением гербов – герольды. Герольды - люди, изучающие и составляющие гербы.</w:t>
      </w:r>
    </w:p>
    <w:p w:rsidR="00747B8B" w:rsidRPr="00E00561" w:rsidRDefault="008B05EB" w:rsidP="00747B8B">
      <w:pPr>
        <w:pStyle w:val="a3"/>
        <w:numPr>
          <w:ilvl w:val="0"/>
          <w:numId w:val="3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Герб</w:t>
      </w:r>
      <w:r w:rsidR="00747B8B" w:rsidRPr="00E00561">
        <w:rPr>
          <w:sz w:val="28"/>
          <w:szCs w:val="28"/>
        </w:rPr>
        <w:t xml:space="preserve"> может быть различным по форме:</w:t>
      </w:r>
    </w:p>
    <w:p w:rsidR="00747B8B" w:rsidRPr="00E00561" w:rsidRDefault="008B05EB" w:rsidP="00747B8B">
      <w:pPr>
        <w:pStyle w:val="a3"/>
        <w:numPr>
          <w:ilvl w:val="0"/>
          <w:numId w:val="4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овальным (итальянский); </w:t>
      </w:r>
    </w:p>
    <w:p w:rsidR="00747B8B" w:rsidRPr="00E00561" w:rsidRDefault="008B05EB" w:rsidP="00747B8B">
      <w:pPr>
        <w:pStyle w:val="a3"/>
        <w:numPr>
          <w:ilvl w:val="0"/>
          <w:numId w:val="4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треугольным (варяжский); </w:t>
      </w:r>
    </w:p>
    <w:p w:rsidR="00747B8B" w:rsidRPr="00E00561" w:rsidRDefault="008B05EB" w:rsidP="00747B8B">
      <w:pPr>
        <w:pStyle w:val="a3"/>
        <w:numPr>
          <w:ilvl w:val="0"/>
          <w:numId w:val="4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квадратным, </w:t>
      </w:r>
    </w:p>
    <w:p w:rsidR="00747B8B" w:rsidRPr="00E00561" w:rsidRDefault="008B05EB" w:rsidP="00747B8B">
      <w:pPr>
        <w:pStyle w:val="a3"/>
        <w:numPr>
          <w:ilvl w:val="0"/>
          <w:numId w:val="4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закруглённым внизу (испанский); </w:t>
      </w:r>
    </w:p>
    <w:p w:rsidR="00747B8B" w:rsidRPr="00E00561" w:rsidRDefault="008B05EB" w:rsidP="00747B8B">
      <w:pPr>
        <w:pStyle w:val="a3"/>
        <w:numPr>
          <w:ilvl w:val="0"/>
          <w:numId w:val="4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четырехугольным, заострённым внизу (французский); </w:t>
      </w:r>
    </w:p>
    <w:p w:rsidR="008B05EB" w:rsidRPr="00E00561" w:rsidRDefault="008B05EB" w:rsidP="00747B8B">
      <w:pPr>
        <w:pStyle w:val="a3"/>
        <w:numPr>
          <w:ilvl w:val="0"/>
          <w:numId w:val="4"/>
        </w:num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вырезной, причудливой формы (германский). (Приложение №1)</w:t>
      </w:r>
    </w:p>
    <w:p w:rsidR="00747B8B" w:rsidRPr="00E00561" w:rsidRDefault="00747B8B" w:rsidP="001F50E7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    2. Герб может быть различным по цвету, и </w:t>
      </w:r>
      <w:r w:rsidR="001F50E7" w:rsidRPr="00E00561">
        <w:rPr>
          <w:sz w:val="28"/>
          <w:szCs w:val="28"/>
        </w:rPr>
        <w:t>каждый цвет что-либо обозначает:</w:t>
      </w:r>
      <w:r w:rsidRPr="00E00561">
        <w:rPr>
          <w:sz w:val="28"/>
          <w:szCs w:val="28"/>
        </w:rPr>
        <w:t xml:space="preserve"> </w:t>
      </w:r>
    </w:p>
    <w:p w:rsidR="00747B8B" w:rsidRPr="00E00561" w:rsidRDefault="00747B8B" w:rsidP="00747B8B">
      <w:pPr>
        <w:pStyle w:val="a3"/>
        <w:numPr>
          <w:ilvl w:val="0"/>
          <w:numId w:val="5"/>
        </w:numPr>
        <w:tabs>
          <w:tab w:val="left" w:pos="1695"/>
        </w:tabs>
        <w:spacing w:line="360" w:lineRule="auto"/>
        <w:ind w:hanging="1989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зелёный – свободу; </w:t>
      </w:r>
    </w:p>
    <w:p w:rsidR="00747B8B" w:rsidRPr="00E00561" w:rsidRDefault="00747B8B" w:rsidP="00747B8B">
      <w:pPr>
        <w:pStyle w:val="a3"/>
        <w:numPr>
          <w:ilvl w:val="0"/>
          <w:numId w:val="5"/>
        </w:numPr>
        <w:tabs>
          <w:tab w:val="left" w:pos="1695"/>
        </w:tabs>
        <w:spacing w:line="360" w:lineRule="auto"/>
        <w:ind w:hanging="1989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голубой – верность и честь; </w:t>
      </w:r>
    </w:p>
    <w:p w:rsidR="00747B8B" w:rsidRPr="00E00561" w:rsidRDefault="00747B8B" w:rsidP="00747B8B">
      <w:pPr>
        <w:pStyle w:val="a3"/>
        <w:numPr>
          <w:ilvl w:val="0"/>
          <w:numId w:val="5"/>
        </w:numPr>
        <w:tabs>
          <w:tab w:val="left" w:pos="1695"/>
        </w:tabs>
        <w:spacing w:line="360" w:lineRule="auto"/>
        <w:ind w:hanging="1989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черный – смелость; </w:t>
      </w:r>
    </w:p>
    <w:p w:rsidR="00747B8B" w:rsidRPr="00E00561" w:rsidRDefault="00747B8B" w:rsidP="00747B8B">
      <w:pPr>
        <w:pStyle w:val="a3"/>
        <w:numPr>
          <w:ilvl w:val="0"/>
          <w:numId w:val="5"/>
        </w:numPr>
        <w:tabs>
          <w:tab w:val="left" w:pos="1695"/>
        </w:tabs>
        <w:spacing w:line="360" w:lineRule="auto"/>
        <w:ind w:hanging="1989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пурпурный – храбрость. </w:t>
      </w:r>
    </w:p>
    <w:p w:rsidR="00747B8B" w:rsidRPr="00E00561" w:rsidRDefault="00747B8B" w:rsidP="00747B8B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3. На гербах часто помещаются:</w:t>
      </w:r>
    </w:p>
    <w:p w:rsidR="00747B8B" w:rsidRPr="00E00561" w:rsidRDefault="00747B8B" w:rsidP="00747B8B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- геометрические фигуры (квадраты, треугольники, ромбы);</w:t>
      </w:r>
    </w:p>
    <w:p w:rsidR="00747B8B" w:rsidRPr="00E00561" w:rsidRDefault="00747B8B" w:rsidP="00747B8B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- животные (лев, орел);</w:t>
      </w:r>
    </w:p>
    <w:p w:rsidR="00747B8B" w:rsidRPr="00E00561" w:rsidRDefault="00747B8B" w:rsidP="00747B8B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- растения (лилии, роза);</w:t>
      </w:r>
    </w:p>
    <w:p w:rsidR="00747B8B" w:rsidRPr="00E00561" w:rsidRDefault="00747B8B" w:rsidP="00747B8B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- элементы неживой природы (солнце, месяц, звезды); </w:t>
      </w:r>
    </w:p>
    <w:p w:rsidR="00747B8B" w:rsidRPr="00E00561" w:rsidRDefault="00747B8B" w:rsidP="00747B8B">
      <w:pPr>
        <w:tabs>
          <w:tab w:val="left" w:pos="1695"/>
        </w:tabs>
        <w:spacing w:line="360" w:lineRule="auto"/>
        <w:jc w:val="both"/>
        <w:rPr>
          <w:sz w:val="28"/>
          <w:szCs w:val="28"/>
          <w:vertAlign w:val="superscript"/>
        </w:rPr>
      </w:pPr>
      <w:r w:rsidRPr="00E00561">
        <w:rPr>
          <w:sz w:val="28"/>
          <w:szCs w:val="28"/>
        </w:rPr>
        <w:t>- мифические создания (дракон, кентавр, единорог);</w:t>
      </w:r>
      <w:r w:rsidR="00917D65" w:rsidRPr="00E00561">
        <w:rPr>
          <w:sz w:val="28"/>
          <w:szCs w:val="28"/>
          <w:vertAlign w:val="superscript"/>
        </w:rPr>
        <w:t>1</w:t>
      </w:r>
    </w:p>
    <w:p w:rsidR="00917D65" w:rsidRPr="00E00561" w:rsidRDefault="00917D65" w:rsidP="00917D65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 </w:t>
      </w:r>
      <w:r w:rsidRPr="00E00561">
        <w:rPr>
          <w:sz w:val="28"/>
          <w:szCs w:val="28"/>
          <w:lang w:eastAsia="en-US"/>
        </w:rPr>
        <w:t xml:space="preserve"> </w:t>
      </w:r>
      <w:r w:rsidRPr="00E00561">
        <w:rPr>
          <w:sz w:val="28"/>
          <w:szCs w:val="28"/>
        </w:rPr>
        <w:t>________________________________________________________________</w:t>
      </w:r>
    </w:p>
    <w:p w:rsidR="00917D65" w:rsidRPr="00E00561" w:rsidRDefault="00917D65" w:rsidP="00917D65">
      <w:pPr>
        <w:pStyle w:val="a3"/>
        <w:numPr>
          <w:ilvl w:val="0"/>
          <w:numId w:val="10"/>
        </w:numPr>
        <w:tabs>
          <w:tab w:val="left" w:pos="1695"/>
        </w:tabs>
        <w:spacing w:line="360" w:lineRule="auto"/>
        <w:jc w:val="both"/>
        <w:rPr>
          <w:sz w:val="20"/>
          <w:szCs w:val="20"/>
        </w:rPr>
      </w:pPr>
      <w:r w:rsidRPr="00E00561">
        <w:rPr>
          <w:sz w:val="20"/>
          <w:szCs w:val="20"/>
        </w:rPr>
        <w:t xml:space="preserve">А. В. Кузнецов, А. В. Шпунтов «Земельные гербы и эмблемы Брянского края», Брянск, 2011 </w:t>
      </w:r>
      <w:r w:rsidR="00112913" w:rsidRPr="00E00561">
        <w:rPr>
          <w:sz w:val="20"/>
          <w:szCs w:val="20"/>
        </w:rPr>
        <w:t xml:space="preserve"> </w:t>
      </w:r>
    </w:p>
    <w:p w:rsidR="00747B8B" w:rsidRPr="00E00561" w:rsidRDefault="00BE66E2" w:rsidP="00917D65">
      <w:pPr>
        <w:tabs>
          <w:tab w:val="left" w:pos="1695"/>
        </w:tabs>
        <w:spacing w:line="360" w:lineRule="auto"/>
        <w:jc w:val="both"/>
        <w:rPr>
          <w:sz w:val="20"/>
          <w:szCs w:val="20"/>
        </w:rPr>
      </w:pPr>
      <w:r w:rsidRPr="00E00561">
        <w:rPr>
          <w:sz w:val="28"/>
          <w:szCs w:val="28"/>
        </w:rPr>
        <w:lastRenderedPageBreak/>
        <w:t xml:space="preserve">   </w:t>
      </w:r>
      <w:r w:rsidR="00747B8B" w:rsidRPr="00E00561">
        <w:rPr>
          <w:sz w:val="28"/>
          <w:szCs w:val="28"/>
        </w:rPr>
        <w:t>Каждая фигура имеет своё значение.</w:t>
      </w:r>
      <w:r w:rsidR="001F50E7" w:rsidRPr="00E00561">
        <w:rPr>
          <w:sz w:val="28"/>
          <w:szCs w:val="28"/>
        </w:rPr>
        <w:t xml:space="preserve"> Почему же на гербе Унечского района изображён поезд, а в верхней части герба пушка и ядра?</w:t>
      </w:r>
    </w:p>
    <w:p w:rsidR="0021635C" w:rsidRPr="00E00561" w:rsidRDefault="00B26383" w:rsidP="00D32251">
      <w:pPr>
        <w:tabs>
          <w:tab w:val="left" w:pos="1695"/>
        </w:tabs>
        <w:spacing w:line="360" w:lineRule="auto"/>
        <w:jc w:val="both"/>
        <w:rPr>
          <w:rFonts w:ascii="Arial" w:hAnsi="Arial" w:cs="Arial"/>
          <w:b/>
          <w:bCs/>
          <w:sz w:val="21"/>
          <w:szCs w:val="21"/>
          <w:shd w:val="clear" w:color="auto" w:fill="FFFFFF"/>
        </w:rPr>
      </w:pPr>
      <w:r w:rsidRPr="00E00561">
        <w:rPr>
          <w:sz w:val="28"/>
          <w:szCs w:val="28"/>
        </w:rPr>
        <w:t xml:space="preserve">Герб Унечского муниципального </w:t>
      </w:r>
      <w:r w:rsidR="001F50E7" w:rsidRPr="00E00561">
        <w:rPr>
          <w:sz w:val="28"/>
          <w:szCs w:val="28"/>
        </w:rPr>
        <w:t xml:space="preserve">района </w:t>
      </w:r>
      <w:r w:rsidRPr="00E00561">
        <w:rPr>
          <w:sz w:val="28"/>
          <w:szCs w:val="28"/>
        </w:rPr>
        <w:t xml:space="preserve">является </w:t>
      </w:r>
      <w:r w:rsidR="00B50B5D" w:rsidRPr="00E00561">
        <w:rPr>
          <w:sz w:val="28"/>
          <w:szCs w:val="28"/>
        </w:rPr>
        <w:t xml:space="preserve">официальным </w:t>
      </w:r>
      <w:r w:rsidRPr="00E00561">
        <w:rPr>
          <w:sz w:val="28"/>
          <w:szCs w:val="28"/>
        </w:rPr>
        <w:t xml:space="preserve"> символом суверенитета и достоинс</w:t>
      </w:r>
      <w:r w:rsidR="001F50E7" w:rsidRPr="00E00561">
        <w:rPr>
          <w:sz w:val="28"/>
          <w:szCs w:val="28"/>
        </w:rPr>
        <w:t xml:space="preserve">тва  муниципального образования. </w:t>
      </w:r>
      <w:r w:rsidRPr="00E00561">
        <w:rPr>
          <w:sz w:val="28"/>
          <w:szCs w:val="28"/>
        </w:rPr>
        <w:t xml:space="preserve"> </w:t>
      </w:r>
      <w:r w:rsidR="001F50E7" w:rsidRPr="00E00561">
        <w:rPr>
          <w:sz w:val="28"/>
          <w:szCs w:val="28"/>
          <w:shd w:val="clear" w:color="auto" w:fill="FFFFFF"/>
        </w:rPr>
        <w:t>В нём отражена история</w:t>
      </w:r>
      <w:r w:rsidR="00D32251" w:rsidRPr="00E00561">
        <w:rPr>
          <w:sz w:val="28"/>
          <w:szCs w:val="28"/>
          <w:shd w:val="clear" w:color="auto" w:fill="FFFFFF"/>
        </w:rPr>
        <w:t xml:space="preserve"> района.</w:t>
      </w:r>
      <w:r w:rsidR="0021635C" w:rsidRPr="00E00561">
        <w:rPr>
          <w:rFonts w:ascii="Arial" w:hAnsi="Arial" w:cs="Arial"/>
          <w:b/>
          <w:bCs/>
          <w:sz w:val="21"/>
          <w:szCs w:val="21"/>
          <w:shd w:val="clear" w:color="auto" w:fill="FFFFFF"/>
        </w:rPr>
        <w:t xml:space="preserve"> </w:t>
      </w:r>
    </w:p>
    <w:p w:rsidR="00A1418F" w:rsidRPr="00E00561" w:rsidRDefault="00A1418F" w:rsidP="00A1418F">
      <w:pPr>
        <w:tabs>
          <w:tab w:val="left" w:pos="1695"/>
        </w:tabs>
        <w:spacing w:line="360" w:lineRule="auto"/>
      </w:pPr>
      <w:r w:rsidRPr="00E00561">
        <w:rPr>
          <w:noProof/>
        </w:rPr>
        <w:drawing>
          <wp:anchor distT="0" distB="0" distL="114300" distR="114300" simplePos="0" relativeHeight="251659264" behindDoc="0" locked="0" layoutInCell="1" allowOverlap="1" wp14:anchorId="25E635ED" wp14:editId="0BAF7E7F">
            <wp:simplePos x="0" y="0"/>
            <wp:positionH relativeFrom="column">
              <wp:posOffset>529590</wp:posOffset>
            </wp:positionH>
            <wp:positionV relativeFrom="paragraph">
              <wp:posOffset>663575</wp:posOffset>
            </wp:positionV>
            <wp:extent cx="4800600" cy="3701415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635C" w:rsidRPr="00E00561">
        <w:rPr>
          <w:b/>
          <w:bCs/>
          <w:sz w:val="28"/>
          <w:szCs w:val="28"/>
          <w:shd w:val="clear" w:color="auto" w:fill="FFFFFF"/>
        </w:rPr>
        <w:t>Унечский муниципальный район</w:t>
      </w:r>
      <w:r w:rsidR="0021635C" w:rsidRPr="00E00561">
        <w:rPr>
          <w:sz w:val="28"/>
          <w:szCs w:val="28"/>
          <w:shd w:val="clear" w:color="auto" w:fill="FFFFFF"/>
        </w:rPr>
        <w:t> —</w:t>
      </w:r>
      <w:r w:rsidR="0021635C" w:rsidRPr="00E00561">
        <w:rPr>
          <w:rStyle w:val="apple-converted-space"/>
          <w:sz w:val="28"/>
          <w:szCs w:val="28"/>
          <w:shd w:val="clear" w:color="auto" w:fill="FFFFFF"/>
        </w:rPr>
        <w:t> </w:t>
      </w:r>
      <w:r w:rsidR="0021635C" w:rsidRPr="00E00561">
        <w:rPr>
          <w:sz w:val="28"/>
          <w:szCs w:val="28"/>
          <w:shd w:val="clear" w:color="auto" w:fill="FFFFFF"/>
        </w:rPr>
        <w:t>муниципальное образование</w:t>
      </w:r>
      <w:r w:rsidR="0021635C" w:rsidRPr="00E00561">
        <w:rPr>
          <w:rStyle w:val="apple-converted-space"/>
          <w:sz w:val="28"/>
          <w:szCs w:val="28"/>
          <w:shd w:val="clear" w:color="auto" w:fill="FFFFFF"/>
        </w:rPr>
        <w:t> </w:t>
      </w:r>
      <w:r w:rsidR="0021635C" w:rsidRPr="00E00561">
        <w:rPr>
          <w:sz w:val="28"/>
          <w:szCs w:val="28"/>
          <w:shd w:val="clear" w:color="auto" w:fill="FFFFFF"/>
        </w:rPr>
        <w:t>в центральной части</w:t>
      </w:r>
      <w:r w:rsidR="0021635C" w:rsidRPr="00E00561">
        <w:rPr>
          <w:rStyle w:val="apple-converted-space"/>
          <w:sz w:val="28"/>
          <w:szCs w:val="28"/>
          <w:shd w:val="clear" w:color="auto" w:fill="FFFFFF"/>
        </w:rPr>
        <w:t> </w:t>
      </w:r>
      <w:r w:rsidR="0021635C" w:rsidRPr="00E00561">
        <w:rPr>
          <w:sz w:val="28"/>
          <w:szCs w:val="28"/>
          <w:shd w:val="clear" w:color="auto" w:fill="FFFFFF"/>
        </w:rPr>
        <w:t>Брянской области</w:t>
      </w:r>
      <w:r w:rsidR="0021635C" w:rsidRPr="00E00561">
        <w:rPr>
          <w:rStyle w:val="apple-converted-space"/>
          <w:sz w:val="28"/>
          <w:szCs w:val="28"/>
          <w:shd w:val="clear" w:color="auto" w:fill="FFFFFF"/>
        </w:rPr>
        <w:t> </w:t>
      </w:r>
      <w:r w:rsidR="0021635C" w:rsidRPr="00E00561">
        <w:rPr>
          <w:sz w:val="28"/>
          <w:szCs w:val="28"/>
          <w:shd w:val="clear" w:color="auto" w:fill="FFFFFF"/>
        </w:rPr>
        <w:t>России.</w:t>
      </w:r>
      <w:r w:rsidR="0021635C" w:rsidRPr="00E00561">
        <w:t xml:space="preserve"> </w:t>
      </w:r>
    </w:p>
    <w:p w:rsidR="0021635C" w:rsidRPr="00E00561" w:rsidRDefault="00A1418F" w:rsidP="00A1418F">
      <w:pPr>
        <w:tabs>
          <w:tab w:val="left" w:pos="1695"/>
        </w:tabs>
        <w:spacing w:line="360" w:lineRule="auto"/>
      </w:pPr>
      <w:r w:rsidRPr="00E00561">
        <w:rPr>
          <w:noProof/>
        </w:rPr>
        <w:drawing>
          <wp:anchor distT="0" distB="0" distL="114300" distR="114300" simplePos="0" relativeHeight="251660288" behindDoc="0" locked="0" layoutInCell="1" allowOverlap="1" wp14:anchorId="3E00E6C5" wp14:editId="43A1E17E">
            <wp:simplePos x="0" y="0"/>
            <wp:positionH relativeFrom="column">
              <wp:posOffset>720090</wp:posOffset>
            </wp:positionH>
            <wp:positionV relativeFrom="paragraph">
              <wp:posOffset>4031615</wp:posOffset>
            </wp:positionV>
            <wp:extent cx="4610100" cy="3714750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35" r="14599"/>
                    <a:stretch/>
                  </pic:blipFill>
                  <pic:spPr bwMode="auto">
                    <a:xfrm>
                      <a:off x="0" y="0"/>
                      <a:ext cx="4610100" cy="371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0381" w:rsidRPr="00E00561" w:rsidRDefault="00F10381" w:rsidP="005A58BA">
      <w:pPr>
        <w:shd w:val="clear" w:color="auto" w:fill="FFFFFF"/>
        <w:spacing w:before="120" w:after="120"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lastRenderedPageBreak/>
        <w:t>Административный центр</w:t>
      </w:r>
      <w:r w:rsidR="005A58BA" w:rsidRPr="00E00561">
        <w:rPr>
          <w:sz w:val="28"/>
          <w:szCs w:val="28"/>
        </w:rPr>
        <w:t xml:space="preserve"> района </w:t>
      </w:r>
      <w:r w:rsidRPr="00E00561">
        <w:rPr>
          <w:sz w:val="28"/>
          <w:szCs w:val="28"/>
        </w:rPr>
        <w:t xml:space="preserve"> — город </w:t>
      </w:r>
      <w:hyperlink r:id="rId11" w:tooltip="Унеча" w:history="1">
        <w:r w:rsidRPr="00E00561">
          <w:rPr>
            <w:sz w:val="28"/>
            <w:szCs w:val="28"/>
          </w:rPr>
          <w:t>Унеча</w:t>
        </w:r>
      </w:hyperlink>
      <w:r w:rsidRPr="00E00561">
        <w:rPr>
          <w:sz w:val="28"/>
          <w:szCs w:val="28"/>
        </w:rPr>
        <w:t>.</w:t>
      </w:r>
    </w:p>
    <w:p w:rsidR="00F10381" w:rsidRPr="00E00561" w:rsidRDefault="00F10381" w:rsidP="005A58BA">
      <w:pPr>
        <w:shd w:val="clear" w:color="auto" w:fill="FFFFFF"/>
        <w:spacing w:before="120" w:after="120"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Площадь района — 1147,5 км². Основные реки — </w:t>
      </w:r>
      <w:hyperlink r:id="rId12" w:tooltip="Унеча (река) (страница не существует)" w:history="1">
        <w:r w:rsidRPr="00E00561">
          <w:rPr>
            <w:sz w:val="28"/>
            <w:szCs w:val="28"/>
          </w:rPr>
          <w:t>Унеча</w:t>
        </w:r>
      </w:hyperlink>
      <w:r w:rsidRPr="00E00561">
        <w:rPr>
          <w:sz w:val="28"/>
          <w:szCs w:val="28"/>
        </w:rPr>
        <w:t>, </w:t>
      </w:r>
      <w:hyperlink r:id="rId13" w:tooltip="Рассуха (река) (страница не существует)" w:history="1">
        <w:r w:rsidRPr="00E00561">
          <w:rPr>
            <w:sz w:val="28"/>
            <w:szCs w:val="28"/>
          </w:rPr>
          <w:t>Рассуха</w:t>
        </w:r>
      </w:hyperlink>
      <w:r w:rsidRPr="00E00561">
        <w:rPr>
          <w:sz w:val="28"/>
          <w:szCs w:val="28"/>
        </w:rPr>
        <w:t>, </w:t>
      </w:r>
      <w:hyperlink r:id="rId14" w:tooltip="Ельня (приток Унечи) (страница не существует)" w:history="1">
        <w:r w:rsidRPr="00E00561">
          <w:rPr>
            <w:sz w:val="28"/>
            <w:szCs w:val="28"/>
          </w:rPr>
          <w:t>Ельня</w:t>
        </w:r>
      </w:hyperlink>
      <w:r w:rsidRPr="00E00561">
        <w:rPr>
          <w:sz w:val="28"/>
          <w:szCs w:val="28"/>
        </w:rPr>
        <w:t xml:space="preserve">. </w:t>
      </w:r>
    </w:p>
    <w:p w:rsidR="00F10381" w:rsidRPr="00E00561" w:rsidRDefault="00F10381" w:rsidP="005A58BA">
      <w:pPr>
        <w:tabs>
          <w:tab w:val="left" w:pos="1695"/>
        </w:tabs>
        <w:spacing w:line="360" w:lineRule="auto"/>
        <w:jc w:val="both"/>
        <w:rPr>
          <w:sz w:val="28"/>
          <w:szCs w:val="28"/>
          <w:shd w:val="clear" w:color="auto" w:fill="FFFFFF"/>
        </w:rPr>
      </w:pPr>
      <w:r w:rsidRPr="00E00561">
        <w:rPr>
          <w:sz w:val="28"/>
          <w:szCs w:val="28"/>
          <w:shd w:val="clear" w:color="auto" w:fill="FFFFFF"/>
        </w:rPr>
        <w:t>Население района на 01.01.2013 г. составляет 38,7 тыс. челове</w:t>
      </w:r>
      <w:r w:rsidR="007556B0" w:rsidRPr="00E00561">
        <w:rPr>
          <w:sz w:val="28"/>
          <w:szCs w:val="28"/>
          <w:shd w:val="clear" w:color="auto" w:fill="FFFFFF"/>
        </w:rPr>
        <w:t>к.</w:t>
      </w:r>
      <w:r w:rsidRPr="00E00561">
        <w:rPr>
          <w:sz w:val="28"/>
          <w:szCs w:val="28"/>
          <w:shd w:val="clear" w:color="auto" w:fill="FFFFFF"/>
        </w:rPr>
        <w:t xml:space="preserve"> </w:t>
      </w:r>
    </w:p>
    <w:p w:rsidR="00F10381" w:rsidRPr="00E00561" w:rsidRDefault="00F10381" w:rsidP="005A58BA">
      <w:pPr>
        <w:tabs>
          <w:tab w:val="left" w:pos="1695"/>
        </w:tabs>
        <w:spacing w:line="360" w:lineRule="auto"/>
        <w:jc w:val="both"/>
        <w:rPr>
          <w:sz w:val="28"/>
          <w:szCs w:val="28"/>
          <w:shd w:val="clear" w:color="auto" w:fill="FFFFFF"/>
        </w:rPr>
      </w:pPr>
      <w:r w:rsidRPr="00E00561">
        <w:rPr>
          <w:sz w:val="28"/>
          <w:szCs w:val="28"/>
          <w:shd w:val="clear" w:color="auto" w:fill="FFFFFF"/>
        </w:rPr>
        <w:t>Всего в районе насчитывается 110 населённых пунктов.</w:t>
      </w:r>
    </w:p>
    <w:p w:rsidR="0021635C" w:rsidRPr="00E00561" w:rsidRDefault="0021635C" w:rsidP="00F10381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Своим рождением город Унеча обязан строительству шестого участка Полесских железных дорог, соединявшему старинные русские города Гомель и Брянск. Одной из 11 промежуточных станций на этом участке стала станция Унеча.</w:t>
      </w:r>
    </w:p>
    <w:p w:rsidR="00F10381" w:rsidRPr="00E00561" w:rsidRDefault="007556B0" w:rsidP="005A58BA">
      <w:pPr>
        <w:shd w:val="clear" w:color="auto" w:fill="FFFFFF"/>
        <w:spacing w:before="60" w:line="360" w:lineRule="auto"/>
        <w:jc w:val="both"/>
        <w:rPr>
          <w:sz w:val="28"/>
          <w:szCs w:val="28"/>
          <w:shd w:val="clear" w:color="auto" w:fill="FFFFFF"/>
        </w:rPr>
      </w:pPr>
      <w:r w:rsidRPr="00E00561">
        <w:rPr>
          <w:sz w:val="28"/>
          <w:szCs w:val="28"/>
          <w:shd w:val="clear" w:color="auto" w:fill="FFFFFF"/>
        </w:rPr>
        <w:t>Наш р</w:t>
      </w:r>
      <w:r w:rsidR="00F10381" w:rsidRPr="00E00561">
        <w:rPr>
          <w:sz w:val="28"/>
          <w:szCs w:val="28"/>
          <w:shd w:val="clear" w:color="auto" w:fill="FFFFFF"/>
        </w:rPr>
        <w:t>айон был сформирован в </w:t>
      </w:r>
      <w:hyperlink r:id="rId15" w:tooltip="1929" w:history="1">
        <w:r w:rsidR="00F10381" w:rsidRPr="00E00561">
          <w:rPr>
            <w:sz w:val="28"/>
            <w:szCs w:val="28"/>
            <w:shd w:val="clear" w:color="auto" w:fill="FFFFFF"/>
          </w:rPr>
          <w:t>1929</w:t>
        </w:r>
      </w:hyperlink>
      <w:r w:rsidR="00F10381" w:rsidRPr="00E00561">
        <w:rPr>
          <w:sz w:val="28"/>
          <w:szCs w:val="28"/>
          <w:shd w:val="clear" w:color="auto" w:fill="FFFFFF"/>
        </w:rPr>
        <w:t> году и первоначально входил в состав </w:t>
      </w:r>
      <w:hyperlink r:id="rId16" w:tooltip="Западная область" w:history="1">
        <w:r w:rsidR="00F10381" w:rsidRPr="00E00561">
          <w:rPr>
            <w:sz w:val="28"/>
            <w:szCs w:val="28"/>
            <w:shd w:val="clear" w:color="auto" w:fill="FFFFFF"/>
          </w:rPr>
          <w:t>Западной области</w:t>
        </w:r>
      </w:hyperlink>
      <w:r w:rsidR="00F10381" w:rsidRPr="00E00561">
        <w:rPr>
          <w:sz w:val="28"/>
          <w:szCs w:val="28"/>
          <w:shd w:val="clear" w:color="auto" w:fill="FFFFFF"/>
        </w:rPr>
        <w:t> </w:t>
      </w:r>
      <w:hyperlink r:id="rId17" w:tooltip="РСФСР" w:history="1">
        <w:r w:rsidR="00F10381" w:rsidRPr="00E00561">
          <w:rPr>
            <w:sz w:val="28"/>
            <w:szCs w:val="28"/>
            <w:shd w:val="clear" w:color="auto" w:fill="FFFFFF"/>
          </w:rPr>
          <w:t>РСФСР</w:t>
        </w:r>
      </w:hyperlink>
      <w:r w:rsidR="00F10381" w:rsidRPr="00E00561">
        <w:rPr>
          <w:sz w:val="28"/>
          <w:szCs w:val="28"/>
          <w:shd w:val="clear" w:color="auto" w:fill="FFFFFF"/>
        </w:rPr>
        <w:t>, а с </w:t>
      </w:r>
      <w:hyperlink r:id="rId18" w:tooltip="1937 год" w:history="1">
        <w:r w:rsidR="00F10381" w:rsidRPr="00E00561">
          <w:rPr>
            <w:sz w:val="28"/>
            <w:szCs w:val="28"/>
            <w:shd w:val="clear" w:color="auto" w:fill="FFFFFF"/>
          </w:rPr>
          <w:t>1937 года</w:t>
        </w:r>
      </w:hyperlink>
      <w:r w:rsidR="00F10381" w:rsidRPr="00E00561">
        <w:rPr>
          <w:sz w:val="28"/>
          <w:szCs w:val="28"/>
          <w:shd w:val="clear" w:color="auto" w:fill="FFFFFF"/>
        </w:rPr>
        <w:t> — </w:t>
      </w:r>
      <w:hyperlink r:id="rId19" w:tooltip="Орловская область" w:history="1">
        <w:r w:rsidR="00F10381" w:rsidRPr="00E00561">
          <w:rPr>
            <w:sz w:val="28"/>
            <w:szCs w:val="28"/>
            <w:shd w:val="clear" w:color="auto" w:fill="FFFFFF"/>
          </w:rPr>
          <w:t>Орловской области</w:t>
        </w:r>
      </w:hyperlink>
      <w:r w:rsidR="00F10381" w:rsidRPr="00E00561">
        <w:rPr>
          <w:sz w:val="28"/>
          <w:szCs w:val="28"/>
          <w:shd w:val="clear" w:color="auto" w:fill="FFFFFF"/>
        </w:rPr>
        <w:t>. </w:t>
      </w:r>
    </w:p>
    <w:p w:rsidR="0021635C" w:rsidRPr="00E00561" w:rsidRDefault="00B36FF0" w:rsidP="005A58BA">
      <w:pPr>
        <w:shd w:val="clear" w:color="auto" w:fill="FFFFFF"/>
        <w:spacing w:before="60" w:line="360" w:lineRule="auto"/>
        <w:jc w:val="both"/>
        <w:rPr>
          <w:sz w:val="28"/>
          <w:szCs w:val="28"/>
        </w:rPr>
      </w:pPr>
      <w:hyperlink r:id="rId20" w:tooltip="5 июля" w:history="1">
        <w:r w:rsidR="00F10381" w:rsidRPr="00E00561">
          <w:rPr>
            <w:sz w:val="28"/>
            <w:szCs w:val="28"/>
            <w:shd w:val="clear" w:color="auto" w:fill="FFFFFF"/>
          </w:rPr>
          <w:t>5 июля</w:t>
        </w:r>
      </w:hyperlink>
      <w:r w:rsidR="00F10381" w:rsidRPr="00E00561">
        <w:rPr>
          <w:sz w:val="28"/>
          <w:szCs w:val="28"/>
          <w:shd w:val="clear" w:color="auto" w:fill="FFFFFF"/>
        </w:rPr>
        <w:t> </w:t>
      </w:r>
      <w:hyperlink r:id="rId21" w:tooltip="1944" w:history="1">
        <w:r w:rsidR="00F10381" w:rsidRPr="00E00561">
          <w:rPr>
            <w:sz w:val="28"/>
            <w:szCs w:val="28"/>
            <w:shd w:val="clear" w:color="auto" w:fill="FFFFFF"/>
          </w:rPr>
          <w:t>1944</w:t>
        </w:r>
      </w:hyperlink>
      <w:r w:rsidR="00F10381" w:rsidRPr="00E00561">
        <w:rPr>
          <w:sz w:val="28"/>
          <w:szCs w:val="28"/>
          <w:shd w:val="clear" w:color="auto" w:fill="FFFFFF"/>
        </w:rPr>
        <w:t> года была образована Брянская область, в состав которой, наряду с другими, был включён и Унечский район.</w:t>
      </w:r>
      <w:r w:rsidR="00F10381" w:rsidRPr="00E00561">
        <w:rPr>
          <w:sz w:val="28"/>
          <w:szCs w:val="28"/>
        </w:rPr>
        <w:t xml:space="preserve"> </w:t>
      </w:r>
      <w:r w:rsidR="008D4F43" w:rsidRPr="00E00561">
        <w:rPr>
          <w:sz w:val="28"/>
          <w:szCs w:val="28"/>
        </w:rPr>
        <w:t xml:space="preserve"> </w:t>
      </w:r>
    </w:p>
    <w:p w:rsidR="00C5114A" w:rsidRPr="00E00561" w:rsidRDefault="00C5114A" w:rsidP="00B50B5D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Унечский район имеет свой герб, который был утвержден решением сессии районного Совета народных депутатов № 2-305 от 2 сентября 2004 г.</w:t>
      </w:r>
    </w:p>
    <w:p w:rsidR="008B05EB" w:rsidRPr="00E00561" w:rsidRDefault="00A3618C" w:rsidP="008D4F43">
      <w:pPr>
        <w:spacing w:line="360" w:lineRule="auto"/>
        <w:jc w:val="both"/>
        <w:rPr>
          <w:sz w:val="28"/>
          <w:szCs w:val="28"/>
        </w:rPr>
      </w:pPr>
      <w:r w:rsidRPr="00E00561">
        <w:rPr>
          <w:noProof/>
        </w:rPr>
        <w:drawing>
          <wp:anchor distT="0" distB="0" distL="114300" distR="114300" simplePos="0" relativeHeight="251658240" behindDoc="0" locked="0" layoutInCell="1" allowOverlap="1" wp14:anchorId="3267F522" wp14:editId="5933E9E6">
            <wp:simplePos x="0" y="0"/>
            <wp:positionH relativeFrom="column">
              <wp:posOffset>-3810</wp:posOffset>
            </wp:positionH>
            <wp:positionV relativeFrom="paragraph">
              <wp:posOffset>8890</wp:posOffset>
            </wp:positionV>
            <wp:extent cx="1666875" cy="2286000"/>
            <wp:effectExtent l="0" t="0" r="9525" b="0"/>
            <wp:wrapSquare wrapText="bothSides"/>
            <wp:docPr id="1" name="Рисунок 1" descr="0x08 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x08 graphic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D65" w:rsidRPr="00E00561">
        <w:rPr>
          <w:sz w:val="28"/>
          <w:szCs w:val="28"/>
        </w:rPr>
        <w:t>«</w:t>
      </w:r>
      <w:r w:rsidR="008B05EB" w:rsidRPr="00E00561">
        <w:rPr>
          <w:sz w:val="28"/>
          <w:szCs w:val="28"/>
        </w:rPr>
        <w:t>Герб Унечского района представляет собой щит красного цвета, разделенный на две части, верхняя часть которого представляет собой герб города Брянска, что указывает на подчинение Унечского района субъекту Российской Федерации - Брянской области.</w:t>
      </w:r>
      <w:r w:rsidR="008D4F43" w:rsidRPr="00E00561">
        <w:rPr>
          <w:sz w:val="28"/>
          <w:szCs w:val="28"/>
        </w:rPr>
        <w:t xml:space="preserve"> </w:t>
      </w:r>
      <w:r w:rsidR="00BE66E2" w:rsidRPr="00E00561">
        <w:rPr>
          <w:sz w:val="28"/>
          <w:szCs w:val="28"/>
        </w:rPr>
        <w:t xml:space="preserve"> </w:t>
      </w:r>
    </w:p>
    <w:p w:rsidR="008B05EB" w:rsidRPr="00E00561" w:rsidRDefault="008B05EB" w:rsidP="00B50B5D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В </w:t>
      </w:r>
      <w:r w:rsidR="00A3618C" w:rsidRPr="00E00561">
        <w:rPr>
          <w:sz w:val="28"/>
          <w:szCs w:val="28"/>
        </w:rPr>
        <w:t>нижней части герба, в ее центре</w:t>
      </w:r>
      <w:r w:rsidRPr="00E00561">
        <w:rPr>
          <w:sz w:val="28"/>
          <w:szCs w:val="28"/>
        </w:rPr>
        <w:t>, в круге, образованном золотым пшеничным колосом и шестеренкой, соединенных в нижней части золотой лентой с надписью "Унечский район", находит</w:t>
      </w:r>
      <w:r w:rsidR="003D1D52" w:rsidRPr="00E00561">
        <w:rPr>
          <w:sz w:val="28"/>
          <w:szCs w:val="28"/>
        </w:rPr>
        <w:t>ся изображение тепловоза на зелё</w:t>
      </w:r>
      <w:r w:rsidRPr="00E00561">
        <w:rPr>
          <w:sz w:val="28"/>
          <w:szCs w:val="28"/>
        </w:rPr>
        <w:t>ном фоне, символизирующего происхождение центра района города Унечи как города</w:t>
      </w:r>
      <w:r w:rsidR="00B50B5D" w:rsidRPr="00E00561">
        <w:rPr>
          <w:sz w:val="28"/>
          <w:szCs w:val="28"/>
        </w:rPr>
        <w:t xml:space="preserve"> </w:t>
      </w:r>
      <w:r w:rsidRPr="00E00561">
        <w:rPr>
          <w:sz w:val="28"/>
          <w:szCs w:val="28"/>
        </w:rPr>
        <w:t>железнодорожников. Пшеничный колос олицетворяет развитое сельскохозяйственное производство, а шестеренка - промышленность района.</w:t>
      </w:r>
    </w:p>
    <w:p w:rsidR="00B50B5D" w:rsidRPr="00E00561" w:rsidRDefault="008B05EB" w:rsidP="00B50B5D">
      <w:pPr>
        <w:tabs>
          <w:tab w:val="left" w:pos="1695"/>
        </w:tabs>
        <w:spacing w:line="360" w:lineRule="auto"/>
        <w:jc w:val="both"/>
        <w:rPr>
          <w:sz w:val="28"/>
          <w:szCs w:val="28"/>
          <w:vertAlign w:val="subscript"/>
        </w:rPr>
      </w:pPr>
      <w:r w:rsidRPr="00E00561">
        <w:rPr>
          <w:sz w:val="28"/>
          <w:szCs w:val="28"/>
        </w:rPr>
        <w:lastRenderedPageBreak/>
        <w:t>К</w:t>
      </w:r>
      <w:r w:rsidR="007556B0" w:rsidRPr="00E00561">
        <w:rPr>
          <w:sz w:val="28"/>
          <w:szCs w:val="28"/>
        </w:rPr>
        <w:t>расный цвет символизирует</w:t>
      </w:r>
      <w:r w:rsidRPr="00E00561">
        <w:rPr>
          <w:sz w:val="28"/>
          <w:szCs w:val="28"/>
        </w:rPr>
        <w:t xml:space="preserve"> силу, мужество и храбрость, а также цвет пролитой крови за православную веру и вольную волю. Зеленый цвет являет собой прямую связь Унечского района с его лесным богатством.</w:t>
      </w:r>
      <w:r w:rsidR="00917D65" w:rsidRPr="00E00561">
        <w:rPr>
          <w:sz w:val="28"/>
          <w:szCs w:val="28"/>
        </w:rPr>
        <w:t>»</w:t>
      </w:r>
      <w:r w:rsidR="00917D65" w:rsidRPr="00E00561">
        <w:rPr>
          <w:sz w:val="28"/>
          <w:szCs w:val="28"/>
          <w:vertAlign w:val="superscript"/>
        </w:rPr>
        <w:t>2</w:t>
      </w:r>
      <w:r w:rsidR="00917D65" w:rsidRPr="00E00561">
        <w:rPr>
          <w:sz w:val="28"/>
          <w:szCs w:val="28"/>
          <w:vertAlign w:val="subscript"/>
        </w:rPr>
        <w:t>.</w:t>
      </w:r>
    </w:p>
    <w:p w:rsidR="00B50B5D" w:rsidRPr="00E00561" w:rsidRDefault="00BE66E2" w:rsidP="00B50B5D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  <w:r w:rsidRPr="00E00561">
        <w:rPr>
          <w:sz w:val="28"/>
          <w:szCs w:val="28"/>
        </w:rPr>
        <w:t>Автор герба – народный мастер декоративно-прикладного искусства, народных промыслов и ремесла Брянской области Мысливченко Александр Леонидович</w:t>
      </w:r>
      <w:r w:rsidR="00B50B5D" w:rsidRPr="00E00561">
        <w:rPr>
          <w:sz w:val="28"/>
          <w:szCs w:val="28"/>
        </w:rPr>
        <w:t>.</w:t>
      </w:r>
    </w:p>
    <w:p w:rsidR="005A58BA" w:rsidRPr="00E00561" w:rsidRDefault="005A58BA" w:rsidP="005A58BA">
      <w:pPr>
        <w:tabs>
          <w:tab w:val="left" w:pos="1695"/>
        </w:tabs>
        <w:spacing w:line="360" w:lineRule="auto"/>
        <w:jc w:val="both"/>
        <w:rPr>
          <w:sz w:val="28"/>
          <w:szCs w:val="28"/>
        </w:rPr>
      </w:pPr>
    </w:p>
    <w:p w:rsidR="00B26383" w:rsidRPr="00E00561" w:rsidRDefault="00B2638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8D4F43" w:rsidRPr="00E00561" w:rsidRDefault="008D4F43" w:rsidP="00B50B5D">
      <w:pPr>
        <w:tabs>
          <w:tab w:val="left" w:pos="1695"/>
        </w:tabs>
        <w:jc w:val="both"/>
      </w:pPr>
    </w:p>
    <w:p w:rsidR="00917D65" w:rsidRPr="00E00561" w:rsidRDefault="00917D65" w:rsidP="00917D65">
      <w:pPr>
        <w:spacing w:before="30" w:after="30" w:line="360" w:lineRule="auto"/>
        <w:jc w:val="both"/>
        <w:outlineLvl w:val="0"/>
        <w:rPr>
          <w:b/>
          <w:sz w:val="28"/>
          <w:szCs w:val="32"/>
        </w:rPr>
      </w:pPr>
      <w:r w:rsidRPr="00E00561">
        <w:rPr>
          <w:b/>
          <w:sz w:val="28"/>
          <w:szCs w:val="32"/>
        </w:rPr>
        <w:t>_________________________________________________________________</w:t>
      </w:r>
    </w:p>
    <w:p w:rsidR="00917D65" w:rsidRPr="00E00561" w:rsidRDefault="00917D65" w:rsidP="00917D65">
      <w:pPr>
        <w:spacing w:before="30" w:after="30" w:line="360" w:lineRule="auto"/>
        <w:jc w:val="both"/>
        <w:outlineLvl w:val="0"/>
        <w:rPr>
          <w:sz w:val="20"/>
          <w:szCs w:val="20"/>
        </w:rPr>
      </w:pPr>
      <w:r w:rsidRPr="00E00561">
        <w:rPr>
          <w:sz w:val="20"/>
          <w:szCs w:val="20"/>
        </w:rPr>
        <w:t>2. Сайт Муниципального образования « Унечский муниципальный  район»</w:t>
      </w:r>
    </w:p>
    <w:p w:rsidR="00917D65" w:rsidRPr="00E00561" w:rsidRDefault="00917D65" w:rsidP="00917D65">
      <w:pPr>
        <w:pStyle w:val="a3"/>
        <w:spacing w:before="30" w:after="30" w:line="360" w:lineRule="auto"/>
        <w:jc w:val="both"/>
        <w:outlineLvl w:val="0"/>
        <w:rPr>
          <w:sz w:val="20"/>
          <w:szCs w:val="20"/>
        </w:rPr>
      </w:pPr>
    </w:p>
    <w:p w:rsidR="00B26383" w:rsidRPr="00E00561" w:rsidRDefault="00917D65" w:rsidP="00917D65">
      <w:pPr>
        <w:spacing w:before="30" w:after="30" w:line="360" w:lineRule="auto"/>
        <w:ind w:left="360"/>
        <w:jc w:val="both"/>
        <w:outlineLvl w:val="0"/>
        <w:rPr>
          <w:sz w:val="28"/>
          <w:szCs w:val="28"/>
        </w:rPr>
      </w:pPr>
      <w:r w:rsidRPr="00E00561">
        <w:rPr>
          <w:sz w:val="28"/>
          <w:szCs w:val="28"/>
        </w:rPr>
        <w:lastRenderedPageBreak/>
        <w:t>3.Заключение</w:t>
      </w:r>
    </w:p>
    <w:p w:rsidR="00B26383" w:rsidRPr="00E00561" w:rsidRDefault="00077B73" w:rsidP="008D4F43">
      <w:pPr>
        <w:pStyle w:val="a4"/>
        <w:spacing w:line="360" w:lineRule="auto"/>
        <w:ind w:left="-567" w:firstLine="501"/>
        <w:jc w:val="both"/>
        <w:rPr>
          <w:sz w:val="28"/>
          <w:szCs w:val="28"/>
        </w:rPr>
      </w:pPr>
      <w:r w:rsidRPr="00E00561">
        <w:rPr>
          <w:sz w:val="28"/>
          <w:szCs w:val="28"/>
        </w:rPr>
        <w:t xml:space="preserve">Проведя данное исследование, я пришла к </w:t>
      </w:r>
      <w:r w:rsidRPr="00E00561">
        <w:rPr>
          <w:b/>
          <w:i/>
          <w:sz w:val="28"/>
          <w:szCs w:val="28"/>
        </w:rPr>
        <w:t>выводу,</w:t>
      </w:r>
      <w:r w:rsidRPr="00E00561">
        <w:rPr>
          <w:sz w:val="28"/>
          <w:szCs w:val="28"/>
        </w:rPr>
        <w:t xml:space="preserve"> что г</w:t>
      </w:r>
      <w:r w:rsidR="00B26383" w:rsidRPr="00E00561">
        <w:rPr>
          <w:sz w:val="28"/>
          <w:szCs w:val="28"/>
        </w:rPr>
        <w:t>ерб - это изобразительный опознавательный знак, составл</w:t>
      </w:r>
      <w:r w:rsidR="00965152" w:rsidRPr="00E00561">
        <w:rPr>
          <w:sz w:val="28"/>
          <w:szCs w:val="28"/>
        </w:rPr>
        <w:t>енный по определенным правилам -</w:t>
      </w:r>
      <w:r w:rsidR="00521B20" w:rsidRPr="00E00561">
        <w:rPr>
          <w:sz w:val="28"/>
          <w:szCs w:val="28"/>
        </w:rPr>
        <w:t xml:space="preserve"> </w:t>
      </w:r>
      <w:r w:rsidR="00965152" w:rsidRPr="00E00561">
        <w:rPr>
          <w:sz w:val="28"/>
          <w:szCs w:val="28"/>
        </w:rPr>
        <w:t>правилам геральдики</w:t>
      </w:r>
      <w:r w:rsidR="00B26383" w:rsidRPr="00E00561">
        <w:rPr>
          <w:sz w:val="28"/>
          <w:szCs w:val="28"/>
        </w:rPr>
        <w:t>. Герб является принадлежностью не только государства, но и отдельных городов, районов. Он  символизирует богатство народа, его независимость. Часто гербы отражают экономическую жизнь, занятия жителей или героические страницы истории народа.</w:t>
      </w:r>
      <w:r w:rsidRPr="00E00561">
        <w:rPr>
          <w:sz w:val="28"/>
          <w:szCs w:val="28"/>
        </w:rPr>
        <w:t xml:space="preserve"> Гербы помещают на городских воротах, главных зданиях.</w:t>
      </w:r>
    </w:p>
    <w:p w:rsidR="00B26383" w:rsidRPr="00E00561" w:rsidRDefault="00B26383" w:rsidP="00B50B5D">
      <w:pPr>
        <w:spacing w:before="30" w:after="30" w:line="360" w:lineRule="auto"/>
        <w:ind w:left="-567"/>
        <w:jc w:val="both"/>
        <w:rPr>
          <w:i/>
          <w:sz w:val="28"/>
          <w:szCs w:val="28"/>
          <w:u w:val="single"/>
        </w:rPr>
      </w:pPr>
      <w:r w:rsidRPr="00E00561">
        <w:rPr>
          <w:sz w:val="28"/>
          <w:szCs w:val="28"/>
        </w:rPr>
        <w:t>Изу</w:t>
      </w:r>
      <w:r w:rsidR="003D1D52" w:rsidRPr="00E00561">
        <w:rPr>
          <w:sz w:val="28"/>
          <w:szCs w:val="28"/>
        </w:rPr>
        <w:t xml:space="preserve">чив историю герба, я узнала, </w:t>
      </w:r>
      <w:r w:rsidRPr="00E00561">
        <w:rPr>
          <w:sz w:val="28"/>
          <w:szCs w:val="28"/>
        </w:rPr>
        <w:t xml:space="preserve">что такое   </w:t>
      </w:r>
      <w:r w:rsidR="00B50B5D" w:rsidRPr="00E00561">
        <w:rPr>
          <w:sz w:val="28"/>
          <w:szCs w:val="28"/>
        </w:rPr>
        <w:t>геральдика</w:t>
      </w:r>
      <w:r w:rsidR="003D1D52" w:rsidRPr="00E00561">
        <w:rPr>
          <w:sz w:val="28"/>
          <w:szCs w:val="28"/>
        </w:rPr>
        <w:t>, кто такие герольды, из чего состоит герб</w:t>
      </w:r>
      <w:r w:rsidRPr="00E00561">
        <w:rPr>
          <w:sz w:val="28"/>
          <w:szCs w:val="28"/>
        </w:rPr>
        <w:t xml:space="preserve">. </w:t>
      </w:r>
      <w:r w:rsidR="00965152" w:rsidRPr="00E00561">
        <w:rPr>
          <w:sz w:val="28"/>
          <w:szCs w:val="28"/>
        </w:rPr>
        <w:t xml:space="preserve">Я познакомилась с изображениями </w:t>
      </w:r>
      <w:r w:rsidR="00965152" w:rsidRPr="00E00561">
        <w:t xml:space="preserve"> </w:t>
      </w:r>
      <w:r w:rsidR="00965152" w:rsidRPr="00E00561">
        <w:rPr>
          <w:sz w:val="28"/>
          <w:szCs w:val="28"/>
        </w:rPr>
        <w:t xml:space="preserve">гербов нашего государства в разные времена (Приложение 3). </w:t>
      </w:r>
      <w:r w:rsidR="003D1D52" w:rsidRPr="00E00561">
        <w:rPr>
          <w:sz w:val="28"/>
          <w:szCs w:val="28"/>
        </w:rPr>
        <w:t>В классе я рассказала о значении герба Унечского района и</w:t>
      </w:r>
      <w:r w:rsidR="00B50B5D" w:rsidRPr="00E00561">
        <w:rPr>
          <w:sz w:val="28"/>
          <w:szCs w:val="28"/>
        </w:rPr>
        <w:t xml:space="preserve"> </w:t>
      </w:r>
      <w:r w:rsidR="003D1D52" w:rsidRPr="00E00561">
        <w:rPr>
          <w:sz w:val="28"/>
          <w:szCs w:val="28"/>
        </w:rPr>
        <w:t>у</w:t>
      </w:r>
      <w:r w:rsidRPr="00E00561">
        <w:rPr>
          <w:sz w:val="28"/>
          <w:szCs w:val="28"/>
        </w:rPr>
        <w:t xml:space="preserve"> нас появилось </w:t>
      </w:r>
      <w:r w:rsidR="003D1D52" w:rsidRPr="00E00561">
        <w:rPr>
          <w:sz w:val="28"/>
          <w:szCs w:val="28"/>
        </w:rPr>
        <w:t xml:space="preserve"> </w:t>
      </w:r>
      <w:r w:rsidRPr="00E00561">
        <w:rPr>
          <w:sz w:val="28"/>
          <w:szCs w:val="28"/>
        </w:rPr>
        <w:t>желание создать герб  своего класса, а в будущем  и школы.</w:t>
      </w:r>
    </w:p>
    <w:p w:rsidR="00B26383" w:rsidRPr="00E00561" w:rsidRDefault="00B26383" w:rsidP="00B50B5D">
      <w:pPr>
        <w:spacing w:line="360" w:lineRule="auto"/>
        <w:ind w:left="-567"/>
        <w:jc w:val="both"/>
        <w:rPr>
          <w:sz w:val="28"/>
          <w:szCs w:val="28"/>
        </w:rPr>
      </w:pPr>
    </w:p>
    <w:p w:rsidR="00B26383" w:rsidRPr="00E00561" w:rsidRDefault="00B26383" w:rsidP="00B50B5D">
      <w:pPr>
        <w:tabs>
          <w:tab w:val="left" w:pos="1695"/>
        </w:tabs>
        <w:jc w:val="both"/>
      </w:pPr>
    </w:p>
    <w:p w:rsidR="005B45A6" w:rsidRPr="00E00561" w:rsidRDefault="005B45A6" w:rsidP="00B50B5D">
      <w:pPr>
        <w:tabs>
          <w:tab w:val="left" w:pos="1695"/>
        </w:tabs>
        <w:jc w:val="both"/>
      </w:pPr>
    </w:p>
    <w:p w:rsidR="005B45A6" w:rsidRPr="00E00561" w:rsidRDefault="005B45A6" w:rsidP="00B50B5D">
      <w:pPr>
        <w:tabs>
          <w:tab w:val="left" w:pos="1695"/>
        </w:tabs>
        <w:jc w:val="both"/>
      </w:pPr>
    </w:p>
    <w:p w:rsidR="005B45A6" w:rsidRPr="00E00561" w:rsidRDefault="005B45A6" w:rsidP="00B50B5D">
      <w:pPr>
        <w:tabs>
          <w:tab w:val="left" w:pos="1695"/>
        </w:tabs>
        <w:jc w:val="both"/>
      </w:pPr>
    </w:p>
    <w:p w:rsidR="00B50B5D" w:rsidRPr="00E00561" w:rsidRDefault="00B50B5D" w:rsidP="00B50B5D">
      <w:pPr>
        <w:tabs>
          <w:tab w:val="left" w:pos="1695"/>
        </w:tabs>
        <w:jc w:val="both"/>
      </w:pPr>
    </w:p>
    <w:p w:rsidR="00B50B5D" w:rsidRPr="00E00561" w:rsidRDefault="00B50B5D" w:rsidP="00B50B5D">
      <w:pPr>
        <w:tabs>
          <w:tab w:val="left" w:pos="1695"/>
        </w:tabs>
        <w:jc w:val="both"/>
      </w:pPr>
    </w:p>
    <w:p w:rsidR="00B50B5D" w:rsidRPr="00E00561" w:rsidRDefault="00B50B5D" w:rsidP="00B50B5D">
      <w:pPr>
        <w:tabs>
          <w:tab w:val="left" w:pos="1695"/>
        </w:tabs>
        <w:jc w:val="both"/>
      </w:pPr>
    </w:p>
    <w:p w:rsidR="00B50B5D" w:rsidRPr="00E00561" w:rsidRDefault="00B50B5D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3D1D52" w:rsidRPr="00E00561" w:rsidRDefault="003D1D52" w:rsidP="00B50B5D">
      <w:pPr>
        <w:tabs>
          <w:tab w:val="left" w:pos="1695"/>
        </w:tabs>
        <w:jc w:val="both"/>
      </w:pPr>
    </w:p>
    <w:p w:rsidR="00B50B5D" w:rsidRPr="00E00561" w:rsidRDefault="00B50B5D" w:rsidP="00B50B5D">
      <w:pPr>
        <w:tabs>
          <w:tab w:val="left" w:pos="1695"/>
        </w:tabs>
        <w:jc w:val="both"/>
      </w:pPr>
    </w:p>
    <w:p w:rsidR="00B50B5D" w:rsidRPr="00E00561" w:rsidRDefault="00747B8B" w:rsidP="00B50B5D">
      <w:pPr>
        <w:tabs>
          <w:tab w:val="left" w:pos="1695"/>
        </w:tabs>
        <w:jc w:val="both"/>
        <w:rPr>
          <w:b/>
          <w:sz w:val="28"/>
          <w:szCs w:val="28"/>
        </w:rPr>
      </w:pPr>
      <w:r w:rsidRPr="00E00561">
        <w:tab/>
      </w:r>
      <w:r w:rsidR="00112913" w:rsidRPr="00E00561">
        <w:rPr>
          <w:b/>
        </w:rPr>
        <w:t>4.</w:t>
      </w:r>
      <w:r w:rsidRPr="00E00561">
        <w:rPr>
          <w:b/>
          <w:sz w:val="28"/>
          <w:szCs w:val="28"/>
        </w:rPr>
        <w:t xml:space="preserve"> С</w:t>
      </w:r>
      <w:r w:rsidR="003D1D52" w:rsidRPr="00E00561">
        <w:rPr>
          <w:b/>
          <w:sz w:val="28"/>
          <w:szCs w:val="28"/>
        </w:rPr>
        <w:t>писок использованных</w:t>
      </w:r>
      <w:r w:rsidRPr="00E00561">
        <w:rPr>
          <w:b/>
          <w:sz w:val="28"/>
          <w:szCs w:val="28"/>
        </w:rPr>
        <w:t xml:space="preserve"> </w:t>
      </w:r>
      <w:r w:rsidR="003D1D52" w:rsidRPr="00E00561">
        <w:rPr>
          <w:b/>
          <w:sz w:val="28"/>
          <w:szCs w:val="28"/>
        </w:rPr>
        <w:t>источников</w:t>
      </w:r>
    </w:p>
    <w:p w:rsidR="00747B8B" w:rsidRPr="00E00561" w:rsidRDefault="00747B8B" w:rsidP="00B50B5D">
      <w:pPr>
        <w:tabs>
          <w:tab w:val="left" w:pos="1695"/>
        </w:tabs>
        <w:jc w:val="both"/>
      </w:pPr>
    </w:p>
    <w:p w:rsidR="00A3618C" w:rsidRPr="00E00561" w:rsidRDefault="00A3618C" w:rsidP="00A3618C">
      <w:pPr>
        <w:pStyle w:val="a3"/>
        <w:numPr>
          <w:ilvl w:val="0"/>
          <w:numId w:val="7"/>
        </w:numPr>
        <w:spacing w:after="200" w:line="360" w:lineRule="auto"/>
        <w:jc w:val="both"/>
        <w:rPr>
          <w:sz w:val="28"/>
          <w:szCs w:val="28"/>
          <w:lang w:eastAsia="en-US"/>
        </w:rPr>
      </w:pPr>
      <w:r w:rsidRPr="00E00561">
        <w:rPr>
          <w:sz w:val="28"/>
          <w:szCs w:val="28"/>
          <w:lang w:eastAsia="en-US"/>
        </w:rPr>
        <w:t>Д. В. Кузнецов, А. В. Шпунтов  «Земельные гербы и эмблемы Брянского края». - Брянск, 2011 год</w:t>
      </w:r>
    </w:p>
    <w:p w:rsidR="006137B6" w:rsidRPr="00E00561" w:rsidRDefault="006137B6" w:rsidP="006137B6">
      <w:pPr>
        <w:pStyle w:val="a3"/>
        <w:numPr>
          <w:ilvl w:val="0"/>
          <w:numId w:val="7"/>
        </w:numPr>
        <w:spacing w:after="200" w:line="360" w:lineRule="auto"/>
        <w:jc w:val="both"/>
        <w:rPr>
          <w:sz w:val="28"/>
          <w:szCs w:val="28"/>
          <w:lang w:eastAsia="en-US"/>
        </w:rPr>
      </w:pPr>
      <w:r w:rsidRPr="00E00561">
        <w:rPr>
          <w:sz w:val="28"/>
          <w:szCs w:val="28"/>
          <w:lang w:eastAsia="en-US"/>
        </w:rPr>
        <w:t xml:space="preserve">Детская энциклопедия в загадках. «Гербы и флаги стран мира». </w:t>
      </w:r>
    </w:p>
    <w:p w:rsidR="003D1D52" w:rsidRPr="00E00561" w:rsidRDefault="006137B6" w:rsidP="003D1D52">
      <w:pPr>
        <w:pStyle w:val="a3"/>
        <w:spacing w:after="200" w:line="360" w:lineRule="auto"/>
        <w:jc w:val="both"/>
        <w:rPr>
          <w:sz w:val="28"/>
          <w:szCs w:val="28"/>
          <w:lang w:eastAsia="en-US"/>
        </w:rPr>
      </w:pPr>
      <w:r w:rsidRPr="00E00561">
        <w:rPr>
          <w:sz w:val="28"/>
          <w:szCs w:val="28"/>
          <w:lang w:eastAsia="en-US"/>
        </w:rPr>
        <w:t xml:space="preserve">"Лучик света" </w:t>
      </w:r>
      <w:r w:rsidRPr="00E00561">
        <w:rPr>
          <w:sz w:val="28"/>
          <w:szCs w:val="28"/>
          <w:lang w:val="en-US" w:eastAsia="en-US"/>
        </w:rPr>
        <w:t>CD</w:t>
      </w:r>
      <w:r w:rsidRPr="00E00561">
        <w:rPr>
          <w:sz w:val="28"/>
          <w:szCs w:val="28"/>
          <w:lang w:eastAsia="en-US"/>
        </w:rPr>
        <w:t>.</w:t>
      </w:r>
    </w:p>
    <w:p w:rsidR="00A3618C" w:rsidRPr="00E00561" w:rsidRDefault="003D1D52" w:rsidP="003D1D52">
      <w:pPr>
        <w:spacing w:after="200" w:line="360" w:lineRule="auto"/>
        <w:jc w:val="both"/>
        <w:rPr>
          <w:sz w:val="28"/>
          <w:szCs w:val="28"/>
          <w:lang w:eastAsia="en-US"/>
        </w:rPr>
      </w:pPr>
      <w:r w:rsidRPr="00E00561">
        <w:rPr>
          <w:sz w:val="28"/>
          <w:szCs w:val="28"/>
        </w:rPr>
        <w:t xml:space="preserve">    3.Ресурсы сети Интернет</w:t>
      </w:r>
    </w:p>
    <w:p w:rsidR="00A3618C" w:rsidRPr="00E00561" w:rsidRDefault="00B36FF0" w:rsidP="00A3618C">
      <w:pPr>
        <w:numPr>
          <w:ilvl w:val="0"/>
          <w:numId w:val="6"/>
        </w:numPr>
        <w:spacing w:after="200" w:line="276" w:lineRule="auto"/>
        <w:rPr>
          <w:sz w:val="28"/>
          <w:szCs w:val="28"/>
        </w:rPr>
      </w:pPr>
      <w:hyperlink r:id="rId23" w:history="1">
        <w:r w:rsidR="00A3618C" w:rsidRPr="00E00561">
          <w:rPr>
            <w:rStyle w:val="a5"/>
            <w:b/>
            <w:color w:val="auto"/>
            <w:sz w:val="28"/>
            <w:szCs w:val="28"/>
          </w:rPr>
          <w:t>http://www.unradm.ru</w:t>
        </w:r>
      </w:hyperlink>
      <w:r w:rsidR="00A3618C" w:rsidRPr="00E00561">
        <w:rPr>
          <w:b/>
          <w:bCs/>
          <w:sz w:val="28"/>
          <w:szCs w:val="28"/>
        </w:rPr>
        <w:t xml:space="preserve"> –  </w:t>
      </w:r>
      <w:r w:rsidR="00A3618C" w:rsidRPr="00E00561">
        <w:rPr>
          <w:sz w:val="28"/>
          <w:szCs w:val="28"/>
        </w:rPr>
        <w:t>Муниципальное образование «Унечский муниципальный район»</w:t>
      </w: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112913" w:rsidRPr="00E00561" w:rsidRDefault="00112913" w:rsidP="00112913">
      <w:pPr>
        <w:spacing w:after="200" w:line="276" w:lineRule="auto"/>
        <w:ind w:left="720"/>
        <w:rPr>
          <w:sz w:val="28"/>
          <w:szCs w:val="28"/>
        </w:rPr>
      </w:pPr>
    </w:p>
    <w:p w:rsidR="003D1D52" w:rsidRPr="00E00561" w:rsidRDefault="003D1D52" w:rsidP="00DC4518">
      <w:pPr>
        <w:spacing w:after="200" w:line="276" w:lineRule="auto"/>
        <w:rPr>
          <w:sz w:val="28"/>
          <w:szCs w:val="28"/>
        </w:rPr>
      </w:pPr>
    </w:p>
    <w:p w:rsidR="00112913" w:rsidRPr="00E00561" w:rsidRDefault="00112913" w:rsidP="003D1D52">
      <w:pPr>
        <w:pStyle w:val="a3"/>
        <w:numPr>
          <w:ilvl w:val="0"/>
          <w:numId w:val="1"/>
        </w:numPr>
        <w:spacing w:after="200" w:line="276" w:lineRule="auto"/>
        <w:rPr>
          <w:b/>
          <w:sz w:val="28"/>
          <w:szCs w:val="28"/>
        </w:rPr>
      </w:pPr>
      <w:r w:rsidRPr="00E00561">
        <w:rPr>
          <w:b/>
          <w:sz w:val="28"/>
          <w:szCs w:val="28"/>
        </w:rPr>
        <w:t>Приложение</w:t>
      </w:r>
    </w:p>
    <w:p w:rsidR="003D1D52" w:rsidRPr="00E00561" w:rsidRDefault="003D1D52" w:rsidP="003D1D52">
      <w:pPr>
        <w:pStyle w:val="a3"/>
        <w:spacing w:after="200" w:line="276" w:lineRule="auto"/>
        <w:rPr>
          <w:b/>
          <w:sz w:val="28"/>
          <w:szCs w:val="28"/>
        </w:rPr>
      </w:pPr>
    </w:p>
    <w:p w:rsidR="003D1D52" w:rsidRPr="00E00561" w:rsidRDefault="00DC4518" w:rsidP="00DC4518">
      <w:pPr>
        <w:spacing w:after="200" w:line="276" w:lineRule="auto"/>
        <w:ind w:left="720"/>
        <w:rPr>
          <w:sz w:val="28"/>
          <w:szCs w:val="28"/>
        </w:rPr>
      </w:pPr>
      <w:r w:rsidRPr="00E00561">
        <w:rPr>
          <w:sz w:val="28"/>
          <w:szCs w:val="28"/>
        </w:rPr>
        <w:lastRenderedPageBreak/>
        <w:t xml:space="preserve">Приложение 1. </w:t>
      </w:r>
      <w:r w:rsidR="00965152" w:rsidRPr="00E00561">
        <w:rPr>
          <w:sz w:val="28"/>
          <w:szCs w:val="28"/>
        </w:rPr>
        <w:t>Государственные символы России.</w:t>
      </w:r>
    </w:p>
    <w:p w:rsidR="00DC4518" w:rsidRPr="00E00561" w:rsidRDefault="00DC4518" w:rsidP="00DC4518">
      <w:pPr>
        <w:spacing w:after="200" w:line="276" w:lineRule="auto"/>
        <w:ind w:left="720"/>
        <w:rPr>
          <w:sz w:val="28"/>
          <w:szCs w:val="28"/>
        </w:rPr>
      </w:pPr>
    </w:p>
    <w:p w:rsidR="00F27C89" w:rsidRPr="00E00561" w:rsidRDefault="00DC4518" w:rsidP="00112913">
      <w:pPr>
        <w:spacing w:after="200" w:line="276" w:lineRule="auto"/>
        <w:ind w:left="720"/>
        <w:rPr>
          <w:sz w:val="28"/>
          <w:szCs w:val="28"/>
        </w:rPr>
      </w:pPr>
      <w:r w:rsidRPr="00E00561">
        <w:rPr>
          <w:noProof/>
        </w:rPr>
        <w:drawing>
          <wp:inline distT="0" distB="0" distL="0" distR="0" wp14:anchorId="2E835638" wp14:editId="7F8F73B6">
            <wp:extent cx="3829050" cy="3901183"/>
            <wp:effectExtent l="0" t="0" r="0" b="4445"/>
            <wp:docPr id="5" name="Рисунок 5" descr="http://fotohomka.ru/images/Jan/10/1a6250a5ad751533be7ab878926c62ff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tohomka.ru/images/Jan/10/1a6250a5ad751533be7ab878926c62ff/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746" cy="390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B8B" w:rsidRPr="00E00561" w:rsidRDefault="00DC4518" w:rsidP="00917D65">
      <w:pPr>
        <w:spacing w:after="200" w:line="276" w:lineRule="auto"/>
        <w:ind w:left="720"/>
        <w:rPr>
          <w:sz w:val="28"/>
          <w:szCs w:val="28"/>
        </w:rPr>
      </w:pPr>
      <w:r w:rsidRPr="00E00561">
        <w:rPr>
          <w:sz w:val="28"/>
          <w:szCs w:val="28"/>
        </w:rPr>
        <w:t>Приложение 2. Карта Брянской области.</w:t>
      </w:r>
    </w:p>
    <w:p w:rsidR="00DC4518" w:rsidRPr="00E00561" w:rsidRDefault="00DC4518" w:rsidP="00DC4518">
      <w:r w:rsidRPr="00E00561">
        <w:rPr>
          <w:noProof/>
        </w:rPr>
        <w:drawing>
          <wp:anchor distT="0" distB="0" distL="114300" distR="114300" simplePos="0" relativeHeight="251666432" behindDoc="0" locked="0" layoutInCell="1" allowOverlap="1" wp14:anchorId="397F384B" wp14:editId="609F5EC0">
            <wp:simplePos x="0" y="0"/>
            <wp:positionH relativeFrom="column">
              <wp:posOffset>81915</wp:posOffset>
            </wp:positionH>
            <wp:positionV relativeFrom="paragraph">
              <wp:posOffset>244475</wp:posOffset>
            </wp:positionV>
            <wp:extent cx="4800600" cy="3701415"/>
            <wp:effectExtent l="0" t="0" r="0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4518" w:rsidRPr="00E00561" w:rsidRDefault="00DC4518" w:rsidP="00965152">
      <w:pPr>
        <w:tabs>
          <w:tab w:val="left" w:pos="3135"/>
        </w:tabs>
        <w:rPr>
          <w:noProof/>
        </w:rPr>
      </w:pPr>
    </w:p>
    <w:p w:rsidR="00DC4518" w:rsidRPr="00E00561" w:rsidRDefault="00DC4518" w:rsidP="00DC4518">
      <w:pPr>
        <w:tabs>
          <w:tab w:val="left" w:pos="3135"/>
        </w:tabs>
        <w:rPr>
          <w:sz w:val="28"/>
          <w:szCs w:val="28"/>
        </w:rPr>
      </w:pPr>
      <w:r w:rsidRPr="00E00561">
        <w:rPr>
          <w:sz w:val="28"/>
          <w:szCs w:val="28"/>
        </w:rPr>
        <w:lastRenderedPageBreak/>
        <w:t>Приложение 3. Изображение герба  Брянской области.</w:t>
      </w:r>
    </w:p>
    <w:p w:rsidR="00DC4518" w:rsidRPr="00E00561" w:rsidRDefault="00DC4518" w:rsidP="00965152">
      <w:pPr>
        <w:tabs>
          <w:tab w:val="left" w:pos="3135"/>
        </w:tabs>
        <w:rPr>
          <w:noProof/>
        </w:rPr>
      </w:pPr>
    </w:p>
    <w:p w:rsidR="00DC4518" w:rsidRPr="00E00561" w:rsidRDefault="00DC4518" w:rsidP="00965152">
      <w:pPr>
        <w:tabs>
          <w:tab w:val="left" w:pos="3135"/>
        </w:tabs>
        <w:rPr>
          <w:noProof/>
        </w:rPr>
      </w:pPr>
    </w:p>
    <w:p w:rsidR="00DC4518" w:rsidRPr="00E00561" w:rsidRDefault="00DC4518" w:rsidP="00965152">
      <w:pPr>
        <w:tabs>
          <w:tab w:val="left" w:pos="3135"/>
        </w:tabs>
        <w:rPr>
          <w:noProof/>
        </w:rPr>
      </w:pPr>
    </w:p>
    <w:p w:rsidR="00DC4518" w:rsidRPr="00E00561" w:rsidRDefault="00DC4518" w:rsidP="00965152">
      <w:pPr>
        <w:tabs>
          <w:tab w:val="left" w:pos="3135"/>
        </w:tabs>
      </w:pPr>
      <w:r w:rsidRPr="00E00561">
        <w:rPr>
          <w:noProof/>
        </w:rPr>
        <w:drawing>
          <wp:inline distT="0" distB="0" distL="0" distR="0" wp14:anchorId="6147CC0C" wp14:editId="1A6BE08C">
            <wp:extent cx="5939790" cy="2526215"/>
            <wp:effectExtent l="0" t="0" r="3810" b="7620"/>
            <wp:docPr id="14" name="Рисунок 14" descr="Изображение флага Брянской обла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зображение флага Брянской области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2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1A47DC" w:rsidP="00965152">
      <w:pPr>
        <w:tabs>
          <w:tab w:val="left" w:pos="3135"/>
        </w:tabs>
        <w:rPr>
          <w:sz w:val="28"/>
          <w:szCs w:val="28"/>
        </w:rPr>
      </w:pPr>
      <w:r w:rsidRPr="00E00561">
        <w:rPr>
          <w:sz w:val="28"/>
          <w:szCs w:val="28"/>
        </w:rPr>
        <w:t>Приложение 4</w:t>
      </w:r>
      <w:r w:rsidR="00DC4518" w:rsidRPr="00E00561">
        <w:rPr>
          <w:sz w:val="28"/>
          <w:szCs w:val="28"/>
        </w:rPr>
        <w:t>. Герб Унечского района.</w:t>
      </w:r>
    </w:p>
    <w:p w:rsidR="00DC4518" w:rsidRPr="00E00561" w:rsidRDefault="00315A81" w:rsidP="00965152">
      <w:pPr>
        <w:tabs>
          <w:tab w:val="left" w:pos="3135"/>
        </w:tabs>
        <w:rPr>
          <w:sz w:val="28"/>
          <w:szCs w:val="28"/>
        </w:rPr>
      </w:pPr>
      <w:r w:rsidRPr="00E00561">
        <w:rPr>
          <w:noProof/>
        </w:rPr>
        <w:drawing>
          <wp:anchor distT="0" distB="0" distL="114300" distR="114300" simplePos="0" relativeHeight="251668480" behindDoc="0" locked="0" layoutInCell="1" allowOverlap="1" wp14:anchorId="2D4E37B6" wp14:editId="2CBC14F7">
            <wp:simplePos x="0" y="0"/>
            <wp:positionH relativeFrom="column">
              <wp:posOffset>1167765</wp:posOffset>
            </wp:positionH>
            <wp:positionV relativeFrom="paragraph">
              <wp:posOffset>95885</wp:posOffset>
            </wp:positionV>
            <wp:extent cx="3228975" cy="4426585"/>
            <wp:effectExtent l="0" t="0" r="9525" b="0"/>
            <wp:wrapSquare wrapText="bothSides"/>
            <wp:docPr id="9" name="Рисунок 9" descr="0x08 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x08 graphic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42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DC4518" w:rsidRPr="00E00561" w:rsidRDefault="00DC4518" w:rsidP="00965152">
      <w:pPr>
        <w:tabs>
          <w:tab w:val="left" w:pos="3135"/>
        </w:tabs>
        <w:rPr>
          <w:sz w:val="28"/>
          <w:szCs w:val="28"/>
        </w:rPr>
      </w:pPr>
    </w:p>
    <w:p w:rsidR="0021343A" w:rsidRPr="00E00561" w:rsidRDefault="00DC4518" w:rsidP="00965152">
      <w:pPr>
        <w:tabs>
          <w:tab w:val="left" w:pos="3135"/>
        </w:tabs>
        <w:rPr>
          <w:sz w:val="28"/>
          <w:szCs w:val="28"/>
        </w:rPr>
      </w:pPr>
      <w:r w:rsidRPr="00E00561">
        <w:rPr>
          <w:sz w:val="28"/>
          <w:szCs w:val="28"/>
        </w:rPr>
        <w:t>Приложение 3</w:t>
      </w:r>
      <w:r w:rsidR="00965152" w:rsidRPr="00E00561">
        <w:rPr>
          <w:sz w:val="28"/>
          <w:szCs w:val="28"/>
        </w:rPr>
        <w:t xml:space="preserve">. Изображения </w:t>
      </w:r>
      <w:r w:rsidR="00965152" w:rsidRPr="00E00561">
        <w:rPr>
          <w:sz w:val="28"/>
          <w:szCs w:val="28"/>
        </w:rPr>
        <w:lastRenderedPageBreak/>
        <w:t>гербов нашего государства в разные времена.</w:t>
      </w:r>
    </w:p>
    <w:p w:rsidR="00965152" w:rsidRPr="00E00561" w:rsidRDefault="00965152" w:rsidP="00965152">
      <w:pPr>
        <w:tabs>
          <w:tab w:val="left" w:pos="3135"/>
        </w:tabs>
        <w:rPr>
          <w:sz w:val="28"/>
          <w:szCs w:val="28"/>
        </w:rPr>
      </w:pPr>
    </w:p>
    <w:p w:rsidR="0021343A" w:rsidRPr="00E00561" w:rsidRDefault="003D1D52" w:rsidP="0021343A">
      <w:r w:rsidRPr="00E00561">
        <w:rPr>
          <w:noProof/>
        </w:rPr>
        <w:drawing>
          <wp:anchor distT="0" distB="0" distL="114300" distR="114300" simplePos="0" relativeHeight="251663360" behindDoc="1" locked="0" layoutInCell="1" allowOverlap="1" wp14:anchorId="6593D65D" wp14:editId="7393A585">
            <wp:simplePos x="0" y="0"/>
            <wp:positionH relativeFrom="column">
              <wp:posOffset>-556260</wp:posOffset>
            </wp:positionH>
            <wp:positionV relativeFrom="paragraph">
              <wp:posOffset>3587750</wp:posOffset>
            </wp:positionV>
            <wp:extent cx="6443345" cy="3730625"/>
            <wp:effectExtent l="0" t="0" r="0" b="3175"/>
            <wp:wrapThrough wrapText="bothSides">
              <wp:wrapPolygon edited="0">
                <wp:start x="0" y="0"/>
                <wp:lineTo x="0" y="21508"/>
                <wp:lineTo x="21521" y="21508"/>
                <wp:lineTo x="21521" y="0"/>
                <wp:lineTo x="0" y="0"/>
              </wp:wrapPolygon>
            </wp:wrapThrough>
            <wp:docPr id="13" name="Рисунок 13" descr="http://st.stranamam.ru/data/cache/2014mar/19/54/11489002_7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.stranamam.ru/data/cache/2014mar/19/54/11489002_70007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373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00561">
        <w:rPr>
          <w:noProof/>
        </w:rPr>
        <w:drawing>
          <wp:anchor distT="0" distB="0" distL="114300" distR="114300" simplePos="0" relativeHeight="251662336" behindDoc="1" locked="0" layoutInCell="1" allowOverlap="1" wp14:anchorId="2FEA33F3" wp14:editId="46D7C280">
            <wp:simplePos x="0" y="0"/>
            <wp:positionH relativeFrom="column">
              <wp:posOffset>-596900</wp:posOffset>
            </wp:positionH>
            <wp:positionV relativeFrom="paragraph">
              <wp:posOffset>111760</wp:posOffset>
            </wp:positionV>
            <wp:extent cx="6527165" cy="3362325"/>
            <wp:effectExtent l="0" t="0" r="6985" b="9525"/>
            <wp:wrapTight wrapText="bothSides">
              <wp:wrapPolygon edited="0">
                <wp:start x="0" y="0"/>
                <wp:lineTo x="0" y="21539"/>
                <wp:lineTo x="21560" y="21539"/>
                <wp:lineTo x="21560" y="0"/>
                <wp:lineTo x="0" y="0"/>
              </wp:wrapPolygon>
            </wp:wrapTight>
            <wp:docPr id="12" name="Рисунок 12" descr="http://st.stranamam.ru/data/cache/2014mar/19/53/11488997_28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t.stranamam.ru/data/cache/2014mar/19/53/11488997_2898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16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3D1D52" w:rsidRPr="00E00561" w:rsidRDefault="003D1D52" w:rsidP="0021343A">
      <w:pPr>
        <w:tabs>
          <w:tab w:val="left" w:pos="3645"/>
        </w:tabs>
      </w:pPr>
    </w:p>
    <w:p w:rsidR="003D1D52" w:rsidRPr="00E00561" w:rsidRDefault="003D1D52" w:rsidP="0021343A">
      <w:pPr>
        <w:tabs>
          <w:tab w:val="left" w:pos="3645"/>
        </w:tabs>
      </w:pPr>
    </w:p>
    <w:p w:rsidR="003D1D52" w:rsidRPr="00E00561" w:rsidRDefault="003D1D52" w:rsidP="0021343A">
      <w:pPr>
        <w:tabs>
          <w:tab w:val="left" w:pos="3645"/>
        </w:tabs>
      </w:pPr>
    </w:p>
    <w:p w:rsidR="00DC4518" w:rsidRPr="00E00561" w:rsidRDefault="00DC4518" w:rsidP="00DC4518">
      <w:pPr>
        <w:rPr>
          <w:sz w:val="28"/>
          <w:szCs w:val="28"/>
        </w:rPr>
      </w:pPr>
      <w:r w:rsidRPr="00E00561">
        <w:rPr>
          <w:noProof/>
          <w:sz w:val="28"/>
          <w:szCs w:val="28"/>
        </w:rPr>
        <w:lastRenderedPageBreak/>
        <w:t>Приложение 4. Формы гербов.</w:t>
      </w:r>
    </w:p>
    <w:p w:rsidR="003D1D52" w:rsidRPr="00E00561" w:rsidRDefault="00DC4518" w:rsidP="0021343A">
      <w:pPr>
        <w:tabs>
          <w:tab w:val="left" w:pos="3645"/>
        </w:tabs>
      </w:pPr>
      <w:r w:rsidRPr="00E00561">
        <w:rPr>
          <w:b/>
          <w:noProof/>
          <w:sz w:val="28"/>
          <w:szCs w:val="32"/>
        </w:rPr>
        <w:drawing>
          <wp:anchor distT="0" distB="0" distL="114300" distR="114300" simplePos="0" relativeHeight="251661312" behindDoc="1" locked="0" layoutInCell="1" allowOverlap="1" wp14:anchorId="184FBDD0" wp14:editId="46318A96">
            <wp:simplePos x="0" y="0"/>
            <wp:positionH relativeFrom="column">
              <wp:posOffset>-32385</wp:posOffset>
            </wp:positionH>
            <wp:positionV relativeFrom="paragraph">
              <wp:posOffset>307340</wp:posOffset>
            </wp:positionV>
            <wp:extent cx="4487545" cy="2538730"/>
            <wp:effectExtent l="0" t="0" r="8255" b="0"/>
            <wp:wrapThrough wrapText="bothSides">
              <wp:wrapPolygon edited="0">
                <wp:start x="3118" y="0"/>
                <wp:lineTo x="1009" y="0"/>
                <wp:lineTo x="458" y="486"/>
                <wp:lineTo x="458" y="5349"/>
                <wp:lineTo x="1467" y="7780"/>
                <wp:lineTo x="917" y="9077"/>
                <wp:lineTo x="825" y="15884"/>
                <wp:lineTo x="1467" y="18153"/>
                <wp:lineTo x="642" y="20422"/>
                <wp:lineTo x="642" y="20908"/>
                <wp:lineTo x="18889" y="21233"/>
                <wp:lineTo x="19622" y="21233"/>
                <wp:lineTo x="21548" y="20908"/>
                <wp:lineTo x="21548" y="10697"/>
                <wp:lineTo x="21181" y="10535"/>
                <wp:lineTo x="11095" y="10373"/>
                <wp:lineTo x="21090" y="9725"/>
                <wp:lineTo x="21456" y="8752"/>
                <wp:lineTo x="20539" y="7780"/>
                <wp:lineTo x="21273" y="5673"/>
                <wp:lineTo x="21273" y="0"/>
                <wp:lineTo x="3118" y="0"/>
              </wp:wrapPolygon>
            </wp:wrapThrough>
            <wp:docPr id="4" name="Рисунок 4" descr="C:\Documents and Settings\Учитель\Рабочий стол\Форма щитов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Documents and Settings\Учитель\Рабочий стол\Форма щитов.gi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07" t="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545" cy="253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D52" w:rsidRPr="00E00561" w:rsidRDefault="003D1D52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DC4518" w:rsidRPr="00E00561" w:rsidRDefault="00DC4518" w:rsidP="0021343A">
      <w:pPr>
        <w:tabs>
          <w:tab w:val="left" w:pos="3645"/>
        </w:tabs>
      </w:pPr>
    </w:p>
    <w:p w:rsidR="0021343A" w:rsidRPr="00E00561" w:rsidRDefault="0021343A" w:rsidP="0021343A">
      <w:pPr>
        <w:tabs>
          <w:tab w:val="left" w:pos="3645"/>
        </w:tabs>
      </w:pPr>
      <w:r w:rsidRPr="00E00561">
        <w:tab/>
      </w:r>
    </w:p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521B20" w:rsidRPr="00E00561" w:rsidRDefault="00521B20" w:rsidP="00634259">
      <w:pPr>
        <w:tabs>
          <w:tab w:val="left" w:pos="3360"/>
        </w:tabs>
        <w:rPr>
          <w:rFonts w:ascii="Tahoma" w:hAnsi="Tahoma" w:cs="Tahoma"/>
          <w:b/>
          <w:bCs/>
          <w:sz w:val="20"/>
          <w:szCs w:val="20"/>
        </w:rPr>
      </w:pPr>
    </w:p>
    <w:p w:rsidR="00634259" w:rsidRPr="00E00561" w:rsidRDefault="00634259" w:rsidP="00634259">
      <w:pPr>
        <w:tabs>
          <w:tab w:val="left" w:pos="3360"/>
        </w:tabs>
        <w:rPr>
          <w:bCs/>
          <w:szCs w:val="20"/>
        </w:rPr>
      </w:pPr>
      <w:r w:rsidRPr="00E00561">
        <w:rPr>
          <w:bCs/>
          <w:szCs w:val="20"/>
        </w:rPr>
        <w:lastRenderedPageBreak/>
        <w:t>ОПИСАНИЕ ГЕРБА БРЯНСКОЙ ОБЛАСТИ</w:t>
      </w:r>
    </w:p>
    <w:p w:rsidR="00634259" w:rsidRPr="00E00561" w:rsidRDefault="00634259" w:rsidP="00634259">
      <w:pPr>
        <w:tabs>
          <w:tab w:val="left" w:pos="3360"/>
        </w:tabs>
        <w:rPr>
          <w:bCs/>
          <w:szCs w:val="20"/>
        </w:rPr>
      </w:pPr>
    </w:p>
    <w:p w:rsidR="00634259" w:rsidRPr="00E00561" w:rsidRDefault="00634259" w:rsidP="00634259">
      <w:pPr>
        <w:tabs>
          <w:tab w:val="left" w:pos="3360"/>
        </w:tabs>
        <w:rPr>
          <w:bCs/>
          <w:szCs w:val="20"/>
        </w:rPr>
      </w:pPr>
    </w:p>
    <w:p w:rsidR="00634259" w:rsidRPr="00E00561" w:rsidRDefault="00634259" w:rsidP="00634259">
      <w:pPr>
        <w:tabs>
          <w:tab w:val="left" w:pos="3360"/>
        </w:tabs>
        <w:rPr>
          <w:bCs/>
          <w:szCs w:val="20"/>
        </w:rPr>
      </w:pPr>
      <w:r w:rsidRPr="00E00561">
        <w:rPr>
          <w:bCs/>
          <w:szCs w:val="20"/>
        </w:rPr>
        <w:t>Герб Брянской области представляет собой французский щит синего цвета.</w:t>
      </w:r>
    </w:p>
    <w:p w:rsidR="00634259" w:rsidRPr="00E00561" w:rsidRDefault="00634259" w:rsidP="00634259">
      <w:pPr>
        <w:tabs>
          <w:tab w:val="left" w:pos="3360"/>
        </w:tabs>
        <w:rPr>
          <w:bCs/>
          <w:szCs w:val="20"/>
        </w:rPr>
      </w:pPr>
      <w:r w:rsidRPr="00E00561">
        <w:rPr>
          <w:bCs/>
          <w:szCs w:val="20"/>
        </w:rPr>
        <w:t>В нижней части щита из одной точки расходятся три золотых луча, делящие щит на три части.</w:t>
      </w:r>
    </w:p>
    <w:p w:rsidR="00634259" w:rsidRPr="00E00561" w:rsidRDefault="00634259" w:rsidP="00634259">
      <w:pPr>
        <w:tabs>
          <w:tab w:val="left" w:pos="3360"/>
        </w:tabs>
        <w:rPr>
          <w:bCs/>
          <w:szCs w:val="20"/>
        </w:rPr>
      </w:pPr>
      <w:r w:rsidRPr="00E00561">
        <w:rPr>
          <w:bCs/>
          <w:szCs w:val="20"/>
        </w:rPr>
        <w:t>В верхней большей части щита расположено изображение золотой ели с трехъярусной кроной. В центральной части ели изображен герб города Брянска.</w:t>
      </w:r>
    </w:p>
    <w:p w:rsidR="0021343A" w:rsidRPr="00E00561" w:rsidRDefault="00634259" w:rsidP="00634259">
      <w:pPr>
        <w:tabs>
          <w:tab w:val="left" w:pos="3360"/>
        </w:tabs>
      </w:pPr>
      <w:r w:rsidRPr="00E00561">
        <w:rPr>
          <w:bCs/>
          <w:szCs w:val="20"/>
        </w:rPr>
        <w:t>В парадном варианте герб окаймлен дубовым венком, в верхнем разрыве которого изображен серп и молот. Венок переплетен орденскими лентами: правая сторона - лентой ордена Ленина, левая сторона - лентой медали "Партизан Великой Отечественной войны".</w:t>
      </w:r>
      <w:r w:rsidR="0021343A" w:rsidRPr="00E00561">
        <w:tab/>
      </w:r>
      <w:r w:rsidR="0021343A" w:rsidRPr="00E00561">
        <w:rPr>
          <w:noProof/>
        </w:rPr>
        <w:drawing>
          <wp:inline distT="0" distB="0" distL="0" distR="0" wp14:anchorId="318B6C2E" wp14:editId="4CC1EBDD">
            <wp:extent cx="5715000" cy="3810000"/>
            <wp:effectExtent l="0" t="0" r="0" b="0"/>
            <wp:docPr id="15" name="Рисунок 15" descr="Флаг Брянской обла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Флаг Брянской области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3A" w:rsidRPr="00E00561" w:rsidRDefault="0021343A" w:rsidP="0021343A"/>
    <w:p w:rsidR="00634259" w:rsidRPr="00E00561" w:rsidRDefault="00634259" w:rsidP="00634259">
      <w:r w:rsidRPr="00E00561">
        <w:t>ОПИСАНИЕ ФЛАГА БРЯНСКОЙ ОБЛАСТИ</w:t>
      </w:r>
    </w:p>
    <w:p w:rsidR="00634259" w:rsidRPr="00E00561" w:rsidRDefault="00634259" w:rsidP="00634259"/>
    <w:p w:rsidR="00634259" w:rsidRPr="00E00561" w:rsidRDefault="00634259" w:rsidP="00634259">
      <w:r w:rsidRPr="00E00561">
        <w:t>На прямоугольном бордовом полотнище флага Брянской области изображен областной герб как основной официальный символ региона. На синем щите герба изображена золотая ель и три золотых луча под ней, выходящие из одной точки. В центре ели изображен герб города Брянска как центрального населенного пункта в регионе.</w:t>
      </w:r>
    </w:p>
    <w:p w:rsidR="00634259" w:rsidRPr="00E00561" w:rsidRDefault="00634259" w:rsidP="00634259"/>
    <w:p w:rsidR="00634259" w:rsidRPr="00E00561" w:rsidRDefault="00634259" w:rsidP="00634259">
      <w:r w:rsidRPr="00E00561">
        <w:t>Символика</w:t>
      </w:r>
    </w:p>
    <w:p w:rsidR="00634259" w:rsidRPr="00E00561" w:rsidRDefault="00634259" w:rsidP="00634259"/>
    <w:p w:rsidR="00634259" w:rsidRPr="00E00561" w:rsidRDefault="00634259" w:rsidP="00634259">
      <w:r w:rsidRPr="00E00561">
        <w:t>Бордовый цвет полотнища флага повторяет цвет воинских знамен советской армии при сражении за Брянские земли в годы ВОВ. Синий цвет щита на гербе символизирует славянское единство населения региона, а три золотых луча под елью несут схожую смысловую нагрузку – они символизируют расположенную в Брянской области границу России, Украины и Белоруссии. Золотая ель показывает природное богатство брянского леса, а герб города Брянска является символом патриотизма и индустриальной значимость главного города региона.</w:t>
      </w:r>
    </w:p>
    <w:p w:rsidR="00634259" w:rsidRPr="00E00561" w:rsidRDefault="00634259" w:rsidP="00634259"/>
    <w:p w:rsidR="00634259" w:rsidRPr="00E00561" w:rsidRDefault="00634259" w:rsidP="00634259">
      <w:r w:rsidRPr="00E00561">
        <w:t>История</w:t>
      </w:r>
    </w:p>
    <w:p w:rsidR="00634259" w:rsidRPr="00E00561" w:rsidRDefault="00634259" w:rsidP="00634259"/>
    <w:p w:rsidR="0021343A" w:rsidRPr="00E00561" w:rsidRDefault="00634259" w:rsidP="00634259">
      <w:r w:rsidRPr="00E00561">
        <w:t>Флаг Брянской области был утвержден 5 ноября 1998 года, и с тех пор уличные флаги региона и их уменьшенные копии для интерьера используются в качестве официального геральдического символа Брянской области Российской Федерации.</w:t>
      </w:r>
    </w:p>
    <w:p w:rsidR="0021343A" w:rsidRPr="00E00561" w:rsidRDefault="0021343A" w:rsidP="0021343A">
      <w:r w:rsidRPr="00E00561">
        <w:t>ТЕКСТ ГИМНА БРЯНСКОЙ ОБЛАСТИ</w:t>
      </w:r>
    </w:p>
    <w:p w:rsidR="0021343A" w:rsidRPr="00E00561" w:rsidRDefault="0021343A" w:rsidP="0021343A"/>
    <w:p w:rsidR="0021343A" w:rsidRPr="00E00561" w:rsidRDefault="0021343A" w:rsidP="0021343A">
      <w:r w:rsidRPr="00E00561">
        <w:t>ШУМЕЛ СУРОВО БРЯНСКИЙ ЛЕС…</w:t>
      </w:r>
    </w:p>
    <w:p w:rsidR="0021343A" w:rsidRPr="00E00561" w:rsidRDefault="0021343A" w:rsidP="0021343A"/>
    <w:p w:rsidR="0021343A" w:rsidRPr="00E00561" w:rsidRDefault="0021343A" w:rsidP="0021343A">
      <w:r w:rsidRPr="00E00561">
        <w:t>Стих. А. Софронова</w:t>
      </w:r>
    </w:p>
    <w:p w:rsidR="0021343A" w:rsidRPr="00E00561" w:rsidRDefault="0021343A" w:rsidP="0021343A"/>
    <w:p w:rsidR="0021343A" w:rsidRPr="00E00561" w:rsidRDefault="0021343A" w:rsidP="0021343A">
      <w:r w:rsidRPr="00E00561">
        <w:t>Шумел сурово Брянский лес,</w:t>
      </w:r>
    </w:p>
    <w:p w:rsidR="0021343A" w:rsidRPr="00E00561" w:rsidRDefault="0021343A" w:rsidP="0021343A"/>
    <w:p w:rsidR="0021343A" w:rsidRPr="00E00561" w:rsidRDefault="0021343A" w:rsidP="0021343A">
      <w:r w:rsidRPr="00E00561">
        <w:t>Спускались синие туманы,</w:t>
      </w:r>
    </w:p>
    <w:p w:rsidR="0021343A" w:rsidRPr="00E00561" w:rsidRDefault="0021343A" w:rsidP="0021343A"/>
    <w:p w:rsidR="0021343A" w:rsidRPr="00E00561" w:rsidRDefault="0021343A" w:rsidP="0021343A">
      <w:r w:rsidRPr="00E00561">
        <w:t>И сосны слышали окрест,</w:t>
      </w:r>
    </w:p>
    <w:p w:rsidR="0021343A" w:rsidRPr="00E00561" w:rsidRDefault="0021343A" w:rsidP="0021343A"/>
    <w:p w:rsidR="0021343A" w:rsidRPr="00E00561" w:rsidRDefault="0021343A" w:rsidP="0021343A">
      <w:r w:rsidRPr="00E00561">
        <w:t>Как шли на битву партизаны.</w:t>
      </w:r>
    </w:p>
    <w:p w:rsidR="0021343A" w:rsidRPr="00E00561" w:rsidRDefault="0021343A" w:rsidP="0021343A"/>
    <w:p w:rsidR="0021343A" w:rsidRPr="00E00561" w:rsidRDefault="0021343A" w:rsidP="0021343A">
      <w:r w:rsidRPr="00E00561">
        <w:t>Тропою тайной меж берез</w:t>
      </w:r>
    </w:p>
    <w:p w:rsidR="0021343A" w:rsidRPr="00E00561" w:rsidRDefault="0021343A" w:rsidP="0021343A"/>
    <w:p w:rsidR="0021343A" w:rsidRPr="00E00561" w:rsidRDefault="0021343A" w:rsidP="0021343A">
      <w:r w:rsidRPr="00E00561">
        <w:t>Спешили дебрями густыми,</w:t>
      </w:r>
    </w:p>
    <w:p w:rsidR="0021343A" w:rsidRPr="00E00561" w:rsidRDefault="0021343A" w:rsidP="0021343A"/>
    <w:p w:rsidR="0021343A" w:rsidRPr="00E00561" w:rsidRDefault="0021343A" w:rsidP="0021343A">
      <w:r w:rsidRPr="00E00561">
        <w:t>И каждый за плечами нес</w:t>
      </w:r>
    </w:p>
    <w:p w:rsidR="0021343A" w:rsidRPr="00E00561" w:rsidRDefault="0021343A" w:rsidP="0021343A"/>
    <w:p w:rsidR="0021343A" w:rsidRPr="00E00561" w:rsidRDefault="0021343A" w:rsidP="0021343A">
      <w:r w:rsidRPr="00E00561">
        <w:t>Винтовку с пулями литыми.</w:t>
      </w:r>
    </w:p>
    <w:p w:rsidR="0021343A" w:rsidRPr="00E00561" w:rsidRDefault="0021343A" w:rsidP="0021343A"/>
    <w:p w:rsidR="0021343A" w:rsidRPr="00E00561" w:rsidRDefault="0021343A" w:rsidP="0021343A">
      <w:r w:rsidRPr="00E00561">
        <w:t>В лесах врагам спасенья нет:</w:t>
      </w:r>
    </w:p>
    <w:p w:rsidR="0021343A" w:rsidRPr="00E00561" w:rsidRDefault="0021343A" w:rsidP="0021343A"/>
    <w:p w:rsidR="0021343A" w:rsidRPr="00E00561" w:rsidRDefault="0021343A" w:rsidP="0021343A">
      <w:r w:rsidRPr="00E00561">
        <w:t>Летят советские гранаты.</w:t>
      </w:r>
    </w:p>
    <w:p w:rsidR="0021343A" w:rsidRPr="00E00561" w:rsidRDefault="0021343A" w:rsidP="0021343A"/>
    <w:p w:rsidR="0021343A" w:rsidRPr="00E00561" w:rsidRDefault="0021343A" w:rsidP="0021343A">
      <w:r w:rsidRPr="00E00561">
        <w:t>И командир кричит: «Вперед!</w:t>
      </w:r>
    </w:p>
    <w:p w:rsidR="0021343A" w:rsidRPr="00E00561" w:rsidRDefault="0021343A" w:rsidP="0021343A"/>
    <w:p w:rsidR="0021343A" w:rsidRPr="00E00561" w:rsidRDefault="0021343A" w:rsidP="0021343A">
      <w:r w:rsidRPr="00E00561">
        <w:t>Громи захватчиков, ребята!»</w:t>
      </w:r>
    </w:p>
    <w:p w:rsidR="0021343A" w:rsidRPr="00E00561" w:rsidRDefault="0021343A" w:rsidP="0021343A"/>
    <w:p w:rsidR="0021343A" w:rsidRPr="00E00561" w:rsidRDefault="0021343A" w:rsidP="0021343A">
      <w:r w:rsidRPr="00E00561">
        <w:t>Шумел сурово Брянский лес,</w:t>
      </w:r>
    </w:p>
    <w:p w:rsidR="0021343A" w:rsidRPr="00E00561" w:rsidRDefault="0021343A" w:rsidP="0021343A"/>
    <w:p w:rsidR="0021343A" w:rsidRPr="00E00561" w:rsidRDefault="0021343A" w:rsidP="0021343A">
      <w:r w:rsidRPr="00E00561">
        <w:t>Спускались синие туманы,</w:t>
      </w:r>
    </w:p>
    <w:p w:rsidR="0021343A" w:rsidRPr="00E00561" w:rsidRDefault="0021343A" w:rsidP="0021343A"/>
    <w:p w:rsidR="0021343A" w:rsidRPr="00E00561" w:rsidRDefault="0021343A" w:rsidP="0021343A">
      <w:r w:rsidRPr="00E00561">
        <w:t>И сосны слышали окрест,</w:t>
      </w:r>
    </w:p>
    <w:p w:rsidR="0021343A" w:rsidRPr="00E00561" w:rsidRDefault="0021343A" w:rsidP="0021343A"/>
    <w:p w:rsidR="0021343A" w:rsidRPr="00E00561" w:rsidRDefault="0021343A" w:rsidP="0021343A">
      <w:r w:rsidRPr="00E00561">
        <w:t>Как шли с победой партизаны.</w:t>
      </w:r>
    </w:p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1B226D" w:rsidP="0021343A">
      <w:r w:rsidRPr="00E00561">
        <w:rPr>
          <w:noProof/>
        </w:rPr>
        <w:drawing>
          <wp:anchor distT="0" distB="0" distL="114300" distR="114300" simplePos="0" relativeHeight="251664384" behindDoc="1" locked="0" layoutInCell="1" allowOverlap="1" wp14:anchorId="639FCDA7" wp14:editId="04A176E2">
            <wp:simplePos x="0" y="0"/>
            <wp:positionH relativeFrom="column">
              <wp:posOffset>110490</wp:posOffset>
            </wp:positionH>
            <wp:positionV relativeFrom="paragraph">
              <wp:posOffset>34925</wp:posOffset>
            </wp:positionV>
            <wp:extent cx="5524500" cy="7820025"/>
            <wp:effectExtent l="0" t="0" r="0" b="9525"/>
            <wp:wrapThrough wrapText="bothSides">
              <wp:wrapPolygon edited="0">
                <wp:start x="0" y="0"/>
                <wp:lineTo x="0" y="21574"/>
                <wp:lineTo x="21526" y="21574"/>
                <wp:lineTo x="21526" y="0"/>
                <wp:lineTo x="0" y="0"/>
              </wp:wrapPolygon>
            </wp:wrapThrough>
            <wp:docPr id="17" name="Рисунок 17" descr="Нотная запись гим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Нотная запись гимна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21343A" w:rsidRPr="00E00561" w:rsidRDefault="0021343A" w:rsidP="0021343A"/>
    <w:p w:rsidR="005B45A6" w:rsidRPr="00E00561" w:rsidRDefault="0021343A" w:rsidP="00E00561">
      <w:pPr>
        <w:jc w:val="center"/>
      </w:pPr>
      <w:r w:rsidRPr="00E00561">
        <w:lastRenderedPageBreak/>
        <w:t>Нотная запись гимна</w:t>
      </w:r>
      <w:r w:rsidRPr="00E00561">
        <w:tab/>
      </w:r>
    </w:p>
    <w:sectPr w:rsidR="005B45A6" w:rsidRPr="00E00561" w:rsidSect="00BE66E2">
      <w:footerReference w:type="default" r:id="rId31"/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6FF0" w:rsidRDefault="00B36FF0" w:rsidP="00704108">
      <w:r>
        <w:separator/>
      </w:r>
    </w:p>
  </w:endnote>
  <w:endnote w:type="continuationSeparator" w:id="0">
    <w:p w:rsidR="00B36FF0" w:rsidRDefault="00B36FF0" w:rsidP="007041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6637209"/>
      <w:docPartObj>
        <w:docPartGallery w:val="Page Numbers (Bottom of Page)"/>
        <w:docPartUnique/>
      </w:docPartObj>
    </w:sdtPr>
    <w:sdtEndPr/>
    <w:sdtContent>
      <w:p w:rsidR="00704108" w:rsidRDefault="00704108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0561">
          <w:rPr>
            <w:noProof/>
          </w:rPr>
          <w:t>4</w:t>
        </w:r>
        <w:r>
          <w:fldChar w:fldCharType="end"/>
        </w:r>
      </w:p>
    </w:sdtContent>
  </w:sdt>
  <w:p w:rsidR="00704108" w:rsidRDefault="0070410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6FF0" w:rsidRDefault="00B36FF0" w:rsidP="00704108">
      <w:r>
        <w:separator/>
      </w:r>
    </w:p>
  </w:footnote>
  <w:footnote w:type="continuationSeparator" w:id="0">
    <w:p w:rsidR="00B36FF0" w:rsidRDefault="00B36FF0" w:rsidP="007041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B7947"/>
    <w:multiLevelType w:val="hybridMultilevel"/>
    <w:tmpl w:val="279E654A"/>
    <w:lvl w:ilvl="0" w:tplc="DB5AC2F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AB268D"/>
    <w:multiLevelType w:val="hybridMultilevel"/>
    <w:tmpl w:val="20F811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8E249B"/>
    <w:multiLevelType w:val="multilevel"/>
    <w:tmpl w:val="EDC09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565485"/>
    <w:multiLevelType w:val="hybridMultilevel"/>
    <w:tmpl w:val="85B84C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5E3A65"/>
    <w:multiLevelType w:val="hybridMultilevel"/>
    <w:tmpl w:val="CDCA3D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2E6661B"/>
    <w:multiLevelType w:val="hybridMultilevel"/>
    <w:tmpl w:val="63180394"/>
    <w:lvl w:ilvl="0" w:tplc="466618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4913903"/>
    <w:multiLevelType w:val="hybridMultilevel"/>
    <w:tmpl w:val="A83C8B8A"/>
    <w:lvl w:ilvl="0" w:tplc="04190001">
      <w:start w:val="1"/>
      <w:numFmt w:val="bullet"/>
      <w:lvlText w:val=""/>
      <w:lvlJc w:val="left"/>
      <w:pPr>
        <w:ind w:left="24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75" w:hanging="360"/>
      </w:pPr>
      <w:rPr>
        <w:rFonts w:ascii="Wingdings" w:hAnsi="Wingdings" w:hint="default"/>
      </w:rPr>
    </w:lvl>
  </w:abstractNum>
  <w:abstractNum w:abstractNumId="7">
    <w:nsid w:val="497A1269"/>
    <w:multiLevelType w:val="hybridMultilevel"/>
    <w:tmpl w:val="04AED122"/>
    <w:lvl w:ilvl="0" w:tplc="82C8BE66">
      <w:start w:val="1"/>
      <w:numFmt w:val="decimal"/>
      <w:lvlText w:val="%1."/>
      <w:lvlJc w:val="left"/>
      <w:pPr>
        <w:ind w:left="2055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775" w:hanging="360"/>
      </w:pPr>
    </w:lvl>
    <w:lvl w:ilvl="2" w:tplc="0419001B" w:tentative="1">
      <w:start w:val="1"/>
      <w:numFmt w:val="lowerRoman"/>
      <w:lvlText w:val="%3."/>
      <w:lvlJc w:val="right"/>
      <w:pPr>
        <w:ind w:left="3495" w:hanging="180"/>
      </w:pPr>
    </w:lvl>
    <w:lvl w:ilvl="3" w:tplc="0419000F" w:tentative="1">
      <w:start w:val="1"/>
      <w:numFmt w:val="decimal"/>
      <w:lvlText w:val="%4."/>
      <w:lvlJc w:val="left"/>
      <w:pPr>
        <w:ind w:left="4215" w:hanging="360"/>
      </w:pPr>
    </w:lvl>
    <w:lvl w:ilvl="4" w:tplc="04190019" w:tentative="1">
      <w:start w:val="1"/>
      <w:numFmt w:val="lowerLetter"/>
      <w:lvlText w:val="%5."/>
      <w:lvlJc w:val="left"/>
      <w:pPr>
        <w:ind w:left="4935" w:hanging="360"/>
      </w:pPr>
    </w:lvl>
    <w:lvl w:ilvl="5" w:tplc="0419001B" w:tentative="1">
      <w:start w:val="1"/>
      <w:numFmt w:val="lowerRoman"/>
      <w:lvlText w:val="%6."/>
      <w:lvlJc w:val="right"/>
      <w:pPr>
        <w:ind w:left="5655" w:hanging="180"/>
      </w:pPr>
    </w:lvl>
    <w:lvl w:ilvl="6" w:tplc="0419000F" w:tentative="1">
      <w:start w:val="1"/>
      <w:numFmt w:val="decimal"/>
      <w:lvlText w:val="%7."/>
      <w:lvlJc w:val="left"/>
      <w:pPr>
        <w:ind w:left="6375" w:hanging="360"/>
      </w:pPr>
    </w:lvl>
    <w:lvl w:ilvl="7" w:tplc="04190019" w:tentative="1">
      <w:start w:val="1"/>
      <w:numFmt w:val="lowerLetter"/>
      <w:lvlText w:val="%8."/>
      <w:lvlJc w:val="left"/>
      <w:pPr>
        <w:ind w:left="7095" w:hanging="360"/>
      </w:pPr>
    </w:lvl>
    <w:lvl w:ilvl="8" w:tplc="041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8">
    <w:nsid w:val="4AE032DF"/>
    <w:multiLevelType w:val="hybridMultilevel"/>
    <w:tmpl w:val="885E17B0"/>
    <w:lvl w:ilvl="0" w:tplc="3F9A4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E1036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994E1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2F6BD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C08C2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A48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534A0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08877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78E10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5D6F308A"/>
    <w:multiLevelType w:val="hybridMultilevel"/>
    <w:tmpl w:val="47DA02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09A2EE4"/>
    <w:multiLevelType w:val="hybridMultilevel"/>
    <w:tmpl w:val="26F4DF02"/>
    <w:lvl w:ilvl="0" w:tplc="9A2E6F3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6A339EA"/>
    <w:multiLevelType w:val="hybridMultilevel"/>
    <w:tmpl w:val="94BC7A54"/>
    <w:lvl w:ilvl="0" w:tplc="84680A8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785"/>
        </w:tabs>
        <w:ind w:left="1785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2">
    <w:nsid w:val="7D0F7426"/>
    <w:multiLevelType w:val="hybridMultilevel"/>
    <w:tmpl w:val="FA36955C"/>
    <w:lvl w:ilvl="0" w:tplc="651EC5F6">
      <w:start w:val="1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6"/>
  </w:num>
  <w:num w:numId="6">
    <w:abstractNumId w:val="8"/>
  </w:num>
  <w:num w:numId="7">
    <w:abstractNumId w:val="9"/>
  </w:num>
  <w:num w:numId="8">
    <w:abstractNumId w:val="11"/>
  </w:num>
  <w:num w:numId="9">
    <w:abstractNumId w:val="12"/>
  </w:num>
  <w:num w:numId="10">
    <w:abstractNumId w:val="0"/>
  </w:num>
  <w:num w:numId="11">
    <w:abstractNumId w:val="10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13CB"/>
    <w:rsid w:val="00077B73"/>
    <w:rsid w:val="000B3674"/>
    <w:rsid w:val="000D55A1"/>
    <w:rsid w:val="00112913"/>
    <w:rsid w:val="00163122"/>
    <w:rsid w:val="00194329"/>
    <w:rsid w:val="001A47DC"/>
    <w:rsid w:val="001B226D"/>
    <w:rsid w:val="001E3C08"/>
    <w:rsid w:val="001F3D9E"/>
    <w:rsid w:val="001F50E7"/>
    <w:rsid w:val="00204A52"/>
    <w:rsid w:val="0021343A"/>
    <w:rsid w:val="0021635C"/>
    <w:rsid w:val="002559B3"/>
    <w:rsid w:val="00283196"/>
    <w:rsid w:val="00295DC5"/>
    <w:rsid w:val="00315A81"/>
    <w:rsid w:val="003A120A"/>
    <w:rsid w:val="003C2813"/>
    <w:rsid w:val="003D1D52"/>
    <w:rsid w:val="003F15D7"/>
    <w:rsid w:val="00467B92"/>
    <w:rsid w:val="00502CCA"/>
    <w:rsid w:val="00521B20"/>
    <w:rsid w:val="0055123C"/>
    <w:rsid w:val="005A58BA"/>
    <w:rsid w:val="005B45A6"/>
    <w:rsid w:val="005D3E5D"/>
    <w:rsid w:val="005F19F5"/>
    <w:rsid w:val="006137B6"/>
    <w:rsid w:val="00633C37"/>
    <w:rsid w:val="00634259"/>
    <w:rsid w:val="006C565F"/>
    <w:rsid w:val="00704108"/>
    <w:rsid w:val="00747B8B"/>
    <w:rsid w:val="00754CED"/>
    <w:rsid w:val="007556B0"/>
    <w:rsid w:val="00842EB2"/>
    <w:rsid w:val="0087187B"/>
    <w:rsid w:val="00872B8F"/>
    <w:rsid w:val="00887C7A"/>
    <w:rsid w:val="008B05EB"/>
    <w:rsid w:val="008D4F43"/>
    <w:rsid w:val="008D794E"/>
    <w:rsid w:val="00917D65"/>
    <w:rsid w:val="00950C26"/>
    <w:rsid w:val="00965152"/>
    <w:rsid w:val="00992CED"/>
    <w:rsid w:val="00A1418F"/>
    <w:rsid w:val="00A3618C"/>
    <w:rsid w:val="00AB79E5"/>
    <w:rsid w:val="00B26383"/>
    <w:rsid w:val="00B36FF0"/>
    <w:rsid w:val="00B50B5D"/>
    <w:rsid w:val="00B9337F"/>
    <w:rsid w:val="00BE66E2"/>
    <w:rsid w:val="00C5114A"/>
    <w:rsid w:val="00C61C0E"/>
    <w:rsid w:val="00D32251"/>
    <w:rsid w:val="00D35FE2"/>
    <w:rsid w:val="00D96C22"/>
    <w:rsid w:val="00DA13CB"/>
    <w:rsid w:val="00DC4518"/>
    <w:rsid w:val="00E00561"/>
    <w:rsid w:val="00E00766"/>
    <w:rsid w:val="00E446B7"/>
    <w:rsid w:val="00EA069E"/>
    <w:rsid w:val="00EC4BD3"/>
    <w:rsid w:val="00F10381"/>
    <w:rsid w:val="00F27C89"/>
    <w:rsid w:val="00F57FB3"/>
    <w:rsid w:val="00FA6843"/>
    <w:rsid w:val="00FD3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5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D3506"/>
    <w:pPr>
      <w:ind w:left="720"/>
      <w:contextualSpacing/>
    </w:pPr>
  </w:style>
  <w:style w:type="paragraph" w:styleId="a4">
    <w:name w:val="Normal (Web)"/>
    <w:basedOn w:val="a"/>
    <w:uiPriority w:val="99"/>
    <w:rsid w:val="00B26383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B50B5D"/>
  </w:style>
  <w:style w:type="character" w:styleId="a5">
    <w:name w:val="Hyperlink"/>
    <w:basedOn w:val="a0"/>
    <w:uiPriority w:val="99"/>
    <w:unhideWhenUsed/>
    <w:rsid w:val="00B50B5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3618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3618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70410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041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70410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041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8D4F4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5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D3506"/>
    <w:pPr>
      <w:ind w:left="720"/>
      <w:contextualSpacing/>
    </w:pPr>
  </w:style>
  <w:style w:type="paragraph" w:styleId="a4">
    <w:name w:val="Normal (Web)"/>
    <w:basedOn w:val="a"/>
    <w:uiPriority w:val="99"/>
    <w:rsid w:val="00B26383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B50B5D"/>
  </w:style>
  <w:style w:type="character" w:styleId="a5">
    <w:name w:val="Hyperlink"/>
    <w:basedOn w:val="a0"/>
    <w:uiPriority w:val="99"/>
    <w:unhideWhenUsed/>
    <w:rsid w:val="00B50B5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3618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3618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70410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041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70410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041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8D4F4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22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6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7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ikibryansk.ru/w-wiki/index.php?title=%D0%A0%D0%B0%D1%81%D1%81%D1%83%D1%85%D0%B0_(%D1%80%D0%B5%D0%BA%D0%B0)&amp;action=edit&amp;redlink=1" TargetMode="External"/><Relationship Id="rId18" Type="http://schemas.openxmlformats.org/officeDocument/2006/relationships/hyperlink" Target="http://wikibryansk.ru/wiki/1937_%D0%B3%D0%BE%D0%B4" TargetMode="External"/><Relationship Id="rId26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hyperlink" Target="http://wikibryansk.ru/wiki/1944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ikibryansk.ru/w-wiki/index.php?title=%D0%A3%D0%BD%D0%B5%D1%87%D0%B0_(%D1%80%D0%B5%D0%BA%D0%B0)&amp;action=edit&amp;redlink=1" TargetMode="External"/><Relationship Id="rId17" Type="http://schemas.openxmlformats.org/officeDocument/2006/relationships/hyperlink" Target="http://wikibryansk.ru/wiki/%D0%A0%D0%A1%D0%A4%D0%A1%D0%A0" TargetMode="External"/><Relationship Id="rId25" Type="http://schemas.openxmlformats.org/officeDocument/2006/relationships/image" Target="media/image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ikibryansk.ru/wiki/%D0%97%D0%B0%D0%BF%D0%B0%D0%B4%D0%BD%D0%B0%D1%8F_%D0%BE%D0%B1%D0%BB%D0%B0%D1%81%D1%82%D1%8C" TargetMode="External"/><Relationship Id="rId20" Type="http://schemas.openxmlformats.org/officeDocument/2006/relationships/hyperlink" Target="http://wikibryansk.ru/wiki/5_%D0%B8%D1%8E%D0%BB%D1%8F" TargetMode="External"/><Relationship Id="rId29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ikibryansk.ru/wiki/%D0%A3%D0%BD%D0%B5%D1%87%D0%B0" TargetMode="External"/><Relationship Id="rId24" Type="http://schemas.openxmlformats.org/officeDocument/2006/relationships/image" Target="media/image4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ikibryansk.ru/wiki/1929" TargetMode="External"/><Relationship Id="rId23" Type="http://schemas.openxmlformats.org/officeDocument/2006/relationships/hyperlink" Target="http://www.unradm.ru" TargetMode="External"/><Relationship Id="rId28" Type="http://schemas.openxmlformats.org/officeDocument/2006/relationships/image" Target="media/image8.png"/><Relationship Id="rId10" Type="http://schemas.openxmlformats.org/officeDocument/2006/relationships/image" Target="media/image2.png"/><Relationship Id="rId19" Type="http://schemas.openxmlformats.org/officeDocument/2006/relationships/hyperlink" Target="http://wikibryansk.ru/wiki/%D0%9E%D1%80%D0%BB%D0%BE%D0%B2%D1%81%D0%BA%D0%B0%D1%8F_%D0%BE%D0%B1%D0%BB%D0%B0%D1%81%D1%82%D1%8C" TargetMode="External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kibryansk.ru/w-wiki/index.php?title=%D0%95%D0%BB%D1%8C%D0%BD%D1%8F_(%D0%BF%D1%80%D0%B8%D1%82%D0%BE%D0%BA_%D0%A3%D0%BD%D0%B5%D1%87%D0%B8)&amp;action=edit&amp;redlink=1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7.jpeg"/><Relationship Id="rId30" Type="http://schemas.openxmlformats.org/officeDocument/2006/relationships/image" Target="media/image10.gif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BE203E-02E3-422D-A321-34C1651A1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1665</Words>
  <Characters>9494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2</cp:revision>
  <dcterms:created xsi:type="dcterms:W3CDTF">2016-01-07T13:58:00Z</dcterms:created>
  <dcterms:modified xsi:type="dcterms:W3CDTF">2016-01-07T13:58:00Z</dcterms:modified>
</cp:coreProperties>
</file>